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97" w:rsidRDefault="00845997" w:rsidP="00C96A5B">
      <w:pPr>
        <w:pStyle w:val="a3"/>
        <w:jc w:val="center"/>
      </w:pPr>
      <w:r>
        <w:rPr>
          <w:rStyle w:val="a4"/>
          <w:color w:val="0000FF"/>
          <w:sz w:val="36"/>
          <w:szCs w:val="36"/>
        </w:rPr>
        <w:t>В мире музыки</w:t>
      </w:r>
    </w:p>
    <w:p w:rsidR="00845997" w:rsidRPr="00845997" w:rsidRDefault="00845997" w:rsidP="00C96A5B">
      <w:pPr>
        <w:pStyle w:val="a3"/>
        <w:ind w:right="-143" w:hanging="1"/>
        <w:jc w:val="both"/>
        <w:rPr>
          <w:rFonts w:ascii="Arial" w:hAnsi="Arial" w:cs="Arial"/>
        </w:rPr>
      </w:pPr>
      <w:r w:rsidRPr="00845997">
        <w:rPr>
          <w:rFonts w:ascii="Arial" w:hAnsi="Arial" w:cs="Arial"/>
        </w:rPr>
        <w:t>Встреча с хорошей музыкой – всегда праздник. Чем раньше ребенок соприкоснется с ее лучшими образцами, тем ярче будут его впечатления. Как сделать, чтобы музыка вызывала отклик, заинтересовала малыша, была понятна ему?</w:t>
      </w:r>
    </w:p>
    <w:p w:rsidR="00845997" w:rsidRPr="00845997" w:rsidRDefault="00845997" w:rsidP="00C96A5B">
      <w:pPr>
        <w:pStyle w:val="a3"/>
        <w:ind w:right="-143" w:hanging="1"/>
        <w:jc w:val="both"/>
        <w:rPr>
          <w:rFonts w:ascii="Arial" w:hAnsi="Arial" w:cs="Arial"/>
        </w:rPr>
      </w:pPr>
      <w:r w:rsidRPr="00845997">
        <w:rPr>
          <w:rFonts w:ascii="Arial" w:hAnsi="Arial" w:cs="Arial"/>
        </w:rPr>
        <w:t>В первые годы жизни ребенок почти все время находится в окружении близких ему людей, семья способна развить его эстетические чувства. Если вы просто напеваете малышу, он уже приобщается к музыкальному искусству, пусть и несовершенному. К тому же вы передаете ему частицу вашего вдохновения.</w:t>
      </w:r>
    </w:p>
    <w:p w:rsidR="00845997" w:rsidRPr="00845997" w:rsidRDefault="00845997" w:rsidP="00C96A5B">
      <w:pPr>
        <w:pStyle w:val="a3"/>
        <w:ind w:right="-143" w:hanging="1"/>
        <w:jc w:val="both"/>
        <w:rPr>
          <w:rFonts w:ascii="Arial" w:hAnsi="Arial" w:cs="Arial"/>
        </w:rPr>
      </w:pPr>
      <w:r w:rsidRPr="00845997">
        <w:rPr>
          <w:rFonts w:ascii="Arial" w:hAnsi="Arial" w:cs="Arial"/>
        </w:rPr>
        <w:t xml:space="preserve">В последнее время потеряна такая семейная традиция, как домашнее </w:t>
      </w:r>
      <w:proofErr w:type="spellStart"/>
      <w:r w:rsidRPr="00845997">
        <w:rPr>
          <w:rFonts w:ascii="Arial" w:hAnsi="Arial" w:cs="Arial"/>
        </w:rPr>
        <w:t>музицирование</w:t>
      </w:r>
      <w:proofErr w:type="spellEnd"/>
      <w:r w:rsidRPr="00845997">
        <w:rPr>
          <w:rFonts w:ascii="Arial" w:hAnsi="Arial" w:cs="Arial"/>
        </w:rPr>
        <w:t xml:space="preserve"> с детьми, утрачена привычка петь дома хором. А жаль! Такие первые ростки становления музыкальной культуры в семье укрепляют отношения с детьми. Спойте колыбельную, когда укладываете спать малыша, вы можете заменить слова песни другими, называя его любимые игрушки.</w:t>
      </w:r>
    </w:p>
    <w:p w:rsidR="00845997" w:rsidRPr="00845997" w:rsidRDefault="00845997" w:rsidP="00C96A5B">
      <w:pPr>
        <w:pStyle w:val="a3"/>
        <w:ind w:right="-143" w:hanging="1"/>
        <w:jc w:val="both"/>
        <w:rPr>
          <w:rFonts w:ascii="Arial" w:hAnsi="Arial" w:cs="Arial"/>
        </w:rPr>
      </w:pPr>
      <w:r w:rsidRPr="00845997">
        <w:rPr>
          <w:rFonts w:ascii="Arial" w:hAnsi="Arial" w:cs="Arial"/>
        </w:rPr>
        <w:t>В результате общения с музыкой ребенку передаются ее настроения и чувства: радость и грусть, решительность и нежность. В этом сила психологического воздействия музыки.</w:t>
      </w:r>
    </w:p>
    <w:p w:rsidR="00845997" w:rsidRPr="00845997" w:rsidRDefault="00845997" w:rsidP="00C96A5B">
      <w:pPr>
        <w:pStyle w:val="a3"/>
        <w:ind w:right="-143" w:hanging="1"/>
        <w:jc w:val="both"/>
        <w:rPr>
          <w:rFonts w:ascii="Arial" w:hAnsi="Arial" w:cs="Arial"/>
        </w:rPr>
      </w:pPr>
      <w:r w:rsidRPr="00845997">
        <w:rPr>
          <w:rFonts w:ascii="Arial" w:hAnsi="Arial" w:cs="Arial"/>
        </w:rPr>
        <w:t>Учите детей слушать музыку, вызывайте у них желание петь, танцевать, играть. Если музыка войдет в ваш дом, жизнь в нем станет светлее и радостнее. Тем самым вы приблизите ребенка к истокам творчества, к пониманию красоты в музыке. Быть может, природа одарила ваше дитя способностями, о которых вы и не догадывались.</w:t>
      </w:r>
    </w:p>
    <w:p w:rsidR="00845997" w:rsidRPr="00845997" w:rsidRDefault="00845997" w:rsidP="00C96A5B">
      <w:pPr>
        <w:pStyle w:val="a3"/>
        <w:ind w:right="-143" w:hanging="1"/>
        <w:jc w:val="both"/>
        <w:rPr>
          <w:rFonts w:ascii="Arial" w:hAnsi="Arial" w:cs="Arial"/>
        </w:rPr>
      </w:pPr>
      <w:r w:rsidRPr="00845997">
        <w:rPr>
          <w:rFonts w:ascii="Arial" w:hAnsi="Arial" w:cs="Arial"/>
        </w:rPr>
        <w:t xml:space="preserve">Музыкальные способности детей проявляются у каждого по-разному. У некоторых уже на первом году жизни они выражаются достаточно ярко, быстро и легко развиваются; у других позже, труднее. Способность воспроизводить мелодию голосом, точно </w:t>
      </w:r>
      <w:proofErr w:type="gramStart"/>
      <w:r w:rsidRPr="00845997">
        <w:rPr>
          <w:rFonts w:ascii="Arial" w:hAnsi="Arial" w:cs="Arial"/>
        </w:rPr>
        <w:t>ее</w:t>
      </w:r>
      <w:proofErr w:type="gramEnd"/>
      <w:r w:rsidRPr="00845997">
        <w:rPr>
          <w:rFonts w:ascii="Arial" w:hAnsi="Arial" w:cs="Arial"/>
        </w:rPr>
        <w:t xml:space="preserve"> интонируя или подбирать ее по слуху на музыкальном инструменте у большинства детей проявляется лишь к пяти годам. Но если способности не проявляются рано, это не говорит об их отсутствии. Большое значение имеет окружение, в котором растет малыш. Раннее проявление способностей наблюдается именно у детей, получающих достаточно богатые музыкальные впечатления. Одни дети способны развить высокого уровня музыкального развития, другие более скромного. Важно, чтобы дети с раннего детства учились относиться к музыке не только, как к средству увеселения, но и как к важнейшему явлению духовной культуры.</w:t>
      </w:r>
    </w:p>
    <w:p w:rsidR="00C96A5B" w:rsidRDefault="00845997" w:rsidP="00C96A5B">
      <w:pPr>
        <w:pStyle w:val="a3"/>
        <w:ind w:right="-143"/>
        <w:jc w:val="both"/>
        <w:rPr>
          <w:rFonts w:ascii="Arial" w:hAnsi="Arial" w:cs="Arial"/>
        </w:rPr>
      </w:pPr>
      <w:r w:rsidRPr="00845997">
        <w:rPr>
          <w:rFonts w:ascii="Arial" w:hAnsi="Arial" w:cs="Arial"/>
        </w:rPr>
        <w:t xml:space="preserve">Не каждый малыш получает музыкальное образование в раннем возрасте. Не следует «тянуть» ребенка в музыку. Однако научить его чувствовать и понимать ее можно и без этого: нужно вместе с малышом музыку слушать. Это развивает в нем музыкальный слух, чувство </w:t>
      </w:r>
      <w:proofErr w:type="gramStart"/>
      <w:r w:rsidRPr="00845997">
        <w:rPr>
          <w:rFonts w:ascii="Arial" w:hAnsi="Arial" w:cs="Arial"/>
        </w:rPr>
        <w:t>прекрасного</w:t>
      </w:r>
      <w:proofErr w:type="gramEnd"/>
      <w:r w:rsidRPr="00845997">
        <w:rPr>
          <w:rFonts w:ascii="Arial" w:hAnsi="Arial" w:cs="Arial"/>
        </w:rPr>
        <w:t>.</w:t>
      </w:r>
    </w:p>
    <w:p w:rsidR="00C96A5B" w:rsidRPr="00845997" w:rsidRDefault="00C96A5B" w:rsidP="00C96A5B">
      <w:pPr>
        <w:pStyle w:val="a3"/>
        <w:ind w:right="-143"/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A378E70" wp14:editId="4E9A7E77">
            <wp:extent cx="2867025" cy="1314450"/>
            <wp:effectExtent l="0" t="0" r="9525" b="0"/>
            <wp:docPr id="2" name="Рисунок 2" descr="D:\работа\картинки\Ноты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работа\картинки\Ноты\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A5B" w:rsidRPr="00845997" w:rsidSect="00D3309E">
      <w:pgSz w:w="11906" w:h="16838"/>
      <w:pgMar w:top="851" w:right="991" w:bottom="993" w:left="993" w:header="708" w:footer="708" w:gutter="0"/>
      <w:pgBorders w:offsetFrom="page">
        <w:top w:val="musicNotes" w:sz="9" w:space="24" w:color="FF0066"/>
        <w:left w:val="musicNotes" w:sz="9" w:space="24" w:color="FF0066"/>
        <w:bottom w:val="musicNotes" w:sz="9" w:space="24" w:color="FF0066"/>
        <w:right w:val="musicNotes" w:sz="9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39"/>
    <w:rsid w:val="00845997"/>
    <w:rsid w:val="009827F4"/>
    <w:rsid w:val="00AB3271"/>
    <w:rsid w:val="00C96A5B"/>
    <w:rsid w:val="00D3309E"/>
    <w:rsid w:val="00D5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9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9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RePack by Diakov</cp:lastModifiedBy>
  <cp:revision>7</cp:revision>
  <dcterms:created xsi:type="dcterms:W3CDTF">2017-10-06T12:08:00Z</dcterms:created>
  <dcterms:modified xsi:type="dcterms:W3CDTF">2019-06-24T12:45:00Z</dcterms:modified>
</cp:coreProperties>
</file>