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39" w:rsidRDefault="00FA3439" w:rsidP="00FA3439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42ADA">
        <w:rPr>
          <w:rFonts w:ascii="Arial" w:hAnsi="Arial" w:cs="Arial"/>
          <w:b/>
          <w:color w:val="0070C0"/>
          <w:sz w:val="22"/>
          <w:szCs w:val="22"/>
        </w:rPr>
        <w:t>РЕКОМЕНДАЦИИ РОДИТЕЛЯМ ПО ПОДГОТОВКЕ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642ADA">
        <w:rPr>
          <w:rFonts w:ascii="Arial" w:hAnsi="Arial" w:cs="Arial"/>
          <w:b/>
          <w:color w:val="0070C0"/>
          <w:sz w:val="22"/>
          <w:szCs w:val="22"/>
        </w:rPr>
        <w:t xml:space="preserve"> РЕ</w:t>
      </w:r>
      <w:r>
        <w:rPr>
          <w:rFonts w:ascii="Arial" w:hAnsi="Arial" w:cs="Arial"/>
          <w:b/>
          <w:color w:val="0070C0"/>
          <w:sz w:val="22"/>
          <w:szCs w:val="22"/>
        </w:rPr>
        <w:t xml:space="preserve">БЁНКА К ПОСЕЩЕНИЮ ДЕТСКОГО САДА </w:t>
      </w:r>
    </w:p>
    <w:p w:rsidR="00FA3439" w:rsidRPr="00642ADA" w:rsidRDefault="00FA3439" w:rsidP="00FA3439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FA3439" w:rsidRDefault="00FA3439" w:rsidP="00FA3439">
      <w:pPr>
        <w:tabs>
          <w:tab w:val="left" w:pos="851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 xml:space="preserve">    Для  того</w:t>
      </w:r>
      <w:proofErr w:type="gramStart"/>
      <w:r w:rsidRPr="00642ADA">
        <w:rPr>
          <w:rFonts w:ascii="Arial" w:hAnsi="Arial" w:cs="Arial"/>
          <w:sz w:val="22"/>
          <w:szCs w:val="22"/>
        </w:rPr>
        <w:t>,</w:t>
      </w:r>
      <w:proofErr w:type="gramEnd"/>
      <w:r w:rsidRPr="00642ADA">
        <w:rPr>
          <w:rFonts w:ascii="Arial" w:hAnsi="Arial" w:cs="Arial"/>
          <w:sz w:val="22"/>
          <w:szCs w:val="22"/>
        </w:rPr>
        <w:t xml:space="preserve"> чтобы ребёнок мог быстро и безболезненно адаптироваться к условиям дошкольного учреждения, необходимо готовить его к поступлению в детский сад. Родители не всегда в должной мере осознают, что приходя в детский сад, ребёнок попадает в иные условия, существенно отличающиеся от домашних.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AD3E44">
        <w:rPr>
          <w:rFonts w:ascii="Arial" w:hAnsi="Arial" w:cs="Arial"/>
          <w:sz w:val="22"/>
          <w:szCs w:val="22"/>
        </w:rPr>
        <w:t>Убедитесь в собственной уверенности в том, что детский сад необходим для вашей семьи именно сейчас. Ребёнок чувствует, если родители сомневаются в целесообразности « садовского » воспитания, и любые их колебания использует  для того, чтобы воспротивиться расставанию с ними. Легче и быстрее привыкают дети, у родителей которых нет альтернативы детскому саду.</w:t>
      </w:r>
    </w:p>
    <w:p w:rsidR="00FA3439" w:rsidRPr="00AD3E44" w:rsidRDefault="00FA3439" w:rsidP="00FA3439">
      <w:pPr>
        <w:pStyle w:val="a5"/>
        <w:tabs>
          <w:tab w:val="left" w:pos="851"/>
        </w:tabs>
        <w:ind w:left="0" w:firstLine="426"/>
        <w:jc w:val="both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Arial" w:hAnsi="Arial" w:cs="Arial"/>
          <w:b w:val="0"/>
          <w:sz w:val="22"/>
          <w:szCs w:val="22"/>
        </w:rPr>
      </w:pPr>
      <w:r w:rsidRPr="00642ADA">
        <w:rPr>
          <w:rFonts w:ascii="Arial" w:hAnsi="Arial" w:cs="Arial"/>
          <w:b w:val="0"/>
          <w:sz w:val="22"/>
          <w:szCs w:val="22"/>
        </w:rPr>
        <w:t>Расскажите ребёнку, что такое детский сад, зачем туда ходят дети, почему вы хотите, чтобы он  пошёл в детский сад.</w:t>
      </w:r>
    </w:p>
    <w:p w:rsidR="00FA3439" w:rsidRPr="00642ADA" w:rsidRDefault="00FA3439" w:rsidP="00FA3439">
      <w:pPr>
        <w:pStyle w:val="a3"/>
        <w:tabs>
          <w:tab w:val="left" w:pos="851"/>
        </w:tabs>
        <w:ind w:left="0" w:firstLine="426"/>
        <w:rPr>
          <w:rFonts w:ascii="Arial" w:hAnsi="Arial" w:cs="Arial"/>
          <w:b w:val="0"/>
          <w:sz w:val="22"/>
          <w:szCs w:val="22"/>
        </w:rPr>
      </w:pPr>
    </w:p>
    <w:p w:rsidR="00FA3439" w:rsidRPr="00AD3E44" w:rsidRDefault="00FA3439" w:rsidP="00FA3439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  <w:i/>
          <w:sz w:val="22"/>
          <w:szCs w:val="22"/>
        </w:rPr>
      </w:pPr>
      <w:r w:rsidRPr="00AD3E44">
        <w:rPr>
          <w:rFonts w:ascii="Arial" w:hAnsi="Arial" w:cs="Arial"/>
          <w:sz w:val="22"/>
          <w:szCs w:val="22"/>
        </w:rPr>
        <w:t>Приведём примерный рассказ:</w:t>
      </w:r>
    </w:p>
    <w:p w:rsidR="00FA3439" w:rsidRDefault="00FA3439" w:rsidP="00FA3439">
      <w:pPr>
        <w:pStyle w:val="a5"/>
        <w:tabs>
          <w:tab w:val="left" w:pos="851"/>
        </w:tabs>
        <w:ind w:left="0" w:firstLine="426"/>
        <w:jc w:val="both"/>
        <w:rPr>
          <w:rFonts w:ascii="Arial" w:hAnsi="Arial" w:cs="Arial"/>
          <w:i/>
          <w:sz w:val="22"/>
          <w:szCs w:val="22"/>
        </w:rPr>
      </w:pPr>
      <w:r w:rsidRPr="00AD3E44">
        <w:rPr>
          <w:rFonts w:ascii="Arial" w:hAnsi="Arial" w:cs="Arial"/>
          <w:i/>
          <w:sz w:val="22"/>
          <w:szCs w:val="22"/>
        </w:rPr>
        <w:t>« Детский сад - это такой красивый дом, куда папы и мамы приводят своих детей. Я хочу, чтобы ты познакомился и подружился с другими детьми и взрослыми. В саду всё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Ты всё это можешь посмотреть, потрогать, поиграть со всем этим. В саду дети едят, гуляют, играют. Я очень хочу пойти на работу, мне это интересно. И я очень хочу, чтобы ты пошёл в детский сад, чтобы тебе тоже было интересно. Утром я тебя отведу в сад, а вечером заберу. Ты мне расскажешь, что у тебя было интересного в саду, а я тебе расскажу, что у меня интересного на работе. Многие мамы и папы хотели бы отправить в этот детский сад своих детей, но берут туда не всех. Тебе повезло, осенью я начну тебя водить туда. Но нам нужно подготовиться к этому: купить все необходимые вещи, выучить имена воспитателей и выучить правила жизни детского са</w:t>
      </w:r>
      <w:r>
        <w:rPr>
          <w:rFonts w:ascii="Arial" w:hAnsi="Arial" w:cs="Arial"/>
          <w:i/>
          <w:sz w:val="22"/>
          <w:szCs w:val="22"/>
        </w:rPr>
        <w:t>да »</w:t>
      </w:r>
    </w:p>
    <w:p w:rsidR="00FA3439" w:rsidRPr="00AD3E44" w:rsidRDefault="00FA3439" w:rsidP="00FA3439">
      <w:pPr>
        <w:pStyle w:val="a5"/>
        <w:tabs>
          <w:tab w:val="left" w:pos="851"/>
        </w:tabs>
        <w:ind w:left="0" w:firstLine="426"/>
        <w:jc w:val="both"/>
        <w:rPr>
          <w:rFonts w:ascii="Arial" w:hAnsi="Arial" w:cs="Arial"/>
          <w:i/>
          <w:sz w:val="22"/>
          <w:szCs w:val="22"/>
        </w:rPr>
      </w:pPr>
    </w:p>
    <w:p w:rsidR="00FA3439" w:rsidRDefault="00FA3439" w:rsidP="00FA3439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 xml:space="preserve">Проходя мимо детского сада, радостно напоминайте ребёнку, как ему повезло - осенью он сможет ходить сюда. Рассказывайте родным и знакомым в присутствии малыша о своей удаче, говорите, что гордитесь своим ребёнком, ведь его приняли в детский сад. </w:t>
      </w:r>
    </w:p>
    <w:p w:rsidR="00FA3439" w:rsidRPr="00642ADA" w:rsidRDefault="00FA3439" w:rsidP="00FA3439">
      <w:pPr>
        <w:pStyle w:val="a5"/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Pr="00EB4936" w:rsidRDefault="00FA3439" w:rsidP="00FA3439">
      <w:pPr>
        <w:numPr>
          <w:ilvl w:val="0"/>
          <w:numId w:val="1"/>
        </w:numPr>
        <w:tabs>
          <w:tab w:val="left" w:pos="851"/>
        </w:tabs>
        <w:spacing w:after="240"/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 xml:space="preserve">Подробно расскажите ребёнку о режиме детского сада, что и как, в какой последовательности он будет делать. Чем подробнее </w:t>
      </w:r>
      <w:proofErr w:type="gramStart"/>
      <w:r w:rsidRPr="00642ADA">
        <w:rPr>
          <w:rFonts w:ascii="Arial" w:hAnsi="Arial" w:cs="Arial"/>
          <w:sz w:val="22"/>
          <w:szCs w:val="22"/>
        </w:rPr>
        <w:t>будет ваш рассказ и чем чаще вы его</w:t>
      </w:r>
      <w:proofErr w:type="gramEnd"/>
      <w:r w:rsidRPr="00642ADA">
        <w:rPr>
          <w:rFonts w:ascii="Arial" w:hAnsi="Arial" w:cs="Arial"/>
          <w:sz w:val="22"/>
          <w:szCs w:val="22"/>
        </w:rPr>
        <w:t xml:space="preserve"> будете повторять, тем спокойнее и увереннее будет чувствовать себя ваш ребёнок, когда пойдёт в детский сад. Спрашивайте у него: что будет делать в детском саду после прогулки, куда складывать свои вещи, кто ему будет помогать раздеваться, а что он будет делать после обеда? Такими вопросами вы сможете проконтролировать, хорошо ли ребёнок запомнил последовательность событий. Детей пугает неизвестность, но, когда они видят, что ожидаемое событие происходит. Как и было обещано, они чувствуют себя увереннее.</w:t>
      </w: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Поговорите с ребёнком о возможных трудностях, к кому он может обратиться за помощью, как это он сможет сделать. Например: « Если ты захочешь пить, подойди к воспитателю и скажи: « Я хочу пить». И Тамара Васильевна нальёт тебе воды. Если захочешь в туалет, скажи об этом ». Не создавайте у ребёнка иллюзий, что всё будет исполнено по первому требованию и так, как он хочет. Объясните, что в группе будет много детей и иногда ему придётся подождать своей очереди. Скажите малышу: воспитатель не сможет одеть сразу всех детей - тебе придётся немного подождать ». Попробуйте проиграть все эти ситуации с ребёнком дома. Например, вы - воспитатель, а медвежонок, за которого вам придётся говорить, просит пить. Хорошо, если ребёнок захочет быть мишкой или воспитателем в этой игре. Поддерживайте такие игры.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AD3E44">
        <w:rPr>
          <w:rFonts w:ascii="Arial" w:hAnsi="Arial" w:cs="Arial"/>
          <w:sz w:val="22"/>
          <w:szCs w:val="22"/>
        </w:rPr>
        <w:t xml:space="preserve">Приготовьте вместе с ребёнком « радостную коробку», положив туда, например, небольшие игрушки, которые останутся привлекательными для вашего ребёнка и уж точно обрадуют других детей. Это могут быть коробочки с вложенными в них забавными предметами, красивые бумажные салфетки или лоскутки из ткани, приятной на ощупь, книжки с картинками. Возможно, вы владеете приёмами оригами - тогда смело отправляйте в « радостную коробку </w:t>
      </w:r>
      <w:r w:rsidRPr="00AD3E44">
        <w:rPr>
          <w:rFonts w:ascii="Arial" w:hAnsi="Arial" w:cs="Arial"/>
          <w:i/>
          <w:sz w:val="22"/>
          <w:szCs w:val="22"/>
        </w:rPr>
        <w:t xml:space="preserve">» </w:t>
      </w:r>
      <w:r w:rsidRPr="00AD3E44">
        <w:rPr>
          <w:rFonts w:ascii="Arial" w:hAnsi="Arial" w:cs="Arial"/>
          <w:sz w:val="22"/>
          <w:szCs w:val="22"/>
        </w:rPr>
        <w:t xml:space="preserve"> бумажного журавлика или бумажную собачку. За лето вы наполните коробку - осенью вам проще будет отправлять ребёнка в детский сад: с игрушкой веселее идти и проще завязать отношения с другим ребёнком.</w:t>
      </w:r>
    </w:p>
    <w:p w:rsidR="00FA3439" w:rsidRPr="00AD3E44" w:rsidRDefault="00FA3439" w:rsidP="00FA3439">
      <w:pPr>
        <w:pStyle w:val="a5"/>
        <w:tabs>
          <w:tab w:val="left" w:pos="851"/>
        </w:tabs>
        <w:ind w:left="0" w:firstLine="426"/>
        <w:jc w:val="both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Научите малыша знакомиться с другими детьми, обращаться к ним по имени, просить, а не отнимать игрушки, предлагать свои игрушки, свои услуги другим детям.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Ребёнок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их детьми. Называйте других детей в присутствии вашего ребёнка по именам. Спрашивайте дома своего малыша о Лене, Саше, Серёже. Поощряйте  обращение вашего ребёнка за помощью и поддержкой к другим людям в вашем присутствии.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Чем лучше будут ваши отношения с воспитателями, с другими родителями и их детьми, тем проще будет привыкнуть вашему ребёнку.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Будьте снисходительны и терпимы к другим. Идеальных людей нет, но прояснить ситуацию, тревожащую вас, необходимо. Делайте это в мягкой форме или через специалистов.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В присутствии ребёнка избегайте критических замечаний в адрес детского сада и его сотрудников. Никогда не пугайте ребёнка детским садом.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В период адаптации эмоционально поддерживайте малыша. Теперь вы проводите с ним меньше времени. Компенсируйте это качеством общения.  Чаще обнимайте ребёнка, говорите: « Я знаю, что ты скучаешь без меня, что тебе бывает страшно. Когда что - то новое, всегда сначала страшно, а потом привыкаешь, и становится интересно. Ты молодец, ты смелый, я горжусь тобой. У тебя всё получится ».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Разработайте вместе с ребёнком несложную систему прощальных знаков внимания, и малышу будет проще отпускать вас.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Помните, что на привыкание к детскому саду может потребоваться до полугода. Рассчитывайте свои силы, возможности, планы. Лучше если у семьи в этот период будет возможность подстраиваться к особенностям адаптации своего малыша.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>Если через месяц ваш ребёнок ещё не привык к детскому саду, проверьте список рекомендаций и попытайтесь выполнить те, о которых вы забыли</w:t>
      </w:r>
    </w:p>
    <w:p w:rsidR="00FA3439" w:rsidRPr="00642ADA" w:rsidRDefault="00FA3439" w:rsidP="00FA3439">
      <w:pPr>
        <w:tabs>
          <w:tab w:val="left" w:pos="851"/>
        </w:tabs>
        <w:ind w:firstLine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A3439" w:rsidRPr="00642ADA" w:rsidRDefault="00FA3439" w:rsidP="00FA3439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textAlignment w:val="auto"/>
        <w:rPr>
          <w:rFonts w:ascii="Arial" w:hAnsi="Arial" w:cs="Arial"/>
          <w:sz w:val="22"/>
          <w:szCs w:val="22"/>
        </w:rPr>
      </w:pPr>
      <w:r w:rsidRPr="00642ADA">
        <w:rPr>
          <w:rFonts w:ascii="Arial" w:hAnsi="Arial" w:cs="Arial"/>
          <w:sz w:val="22"/>
          <w:szCs w:val="22"/>
        </w:rPr>
        <w:t xml:space="preserve">Если вы испытываете потребность в контакте со специалистами: педагоги и психологи детского сада ждут вас! </w:t>
      </w:r>
    </w:p>
    <w:p w:rsidR="00FA3439" w:rsidRPr="00642ADA" w:rsidRDefault="00FA3439" w:rsidP="00FA3439">
      <w:pPr>
        <w:rPr>
          <w:rFonts w:ascii="Arial" w:hAnsi="Arial" w:cs="Arial"/>
          <w:sz w:val="22"/>
          <w:szCs w:val="22"/>
        </w:rPr>
      </w:pPr>
    </w:p>
    <w:p w:rsidR="0049398C" w:rsidRDefault="0049398C">
      <w:bookmarkStart w:id="0" w:name="_GoBack"/>
      <w:bookmarkEnd w:id="0"/>
    </w:p>
    <w:sectPr w:rsidR="0049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45A3"/>
    <w:multiLevelType w:val="hybridMultilevel"/>
    <w:tmpl w:val="7286EB7A"/>
    <w:lvl w:ilvl="0" w:tplc="0C3A53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2D"/>
    <w:rsid w:val="0049398C"/>
    <w:rsid w:val="00695C2D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439"/>
    <w:pPr>
      <w:ind w:left="450"/>
      <w:jc w:val="both"/>
      <w:textAlignment w:val="auto"/>
    </w:pPr>
    <w:rPr>
      <w:b/>
      <w:sz w:val="40"/>
      <w:szCs w:val="24"/>
    </w:rPr>
  </w:style>
  <w:style w:type="character" w:customStyle="1" w:styleId="a4">
    <w:name w:val="Основной текст с отступом Знак"/>
    <w:basedOn w:val="a0"/>
    <w:link w:val="a3"/>
    <w:rsid w:val="00FA3439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FA3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439"/>
    <w:pPr>
      <w:ind w:left="450"/>
      <w:jc w:val="both"/>
      <w:textAlignment w:val="auto"/>
    </w:pPr>
    <w:rPr>
      <w:b/>
      <w:sz w:val="40"/>
      <w:szCs w:val="24"/>
    </w:rPr>
  </w:style>
  <w:style w:type="character" w:customStyle="1" w:styleId="a4">
    <w:name w:val="Основной текст с отступом Знак"/>
    <w:basedOn w:val="a0"/>
    <w:link w:val="a3"/>
    <w:rsid w:val="00FA3439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FA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2021-05-10T18:35:00Z</dcterms:created>
  <dcterms:modified xsi:type="dcterms:W3CDTF">2021-05-10T18:35:00Z</dcterms:modified>
</cp:coreProperties>
</file>