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5D" w:rsidRPr="00B0425D" w:rsidRDefault="00B0425D" w:rsidP="00B042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B0425D">
        <w:rPr>
          <w:rFonts w:ascii="Times New Roman" w:hAnsi="Times New Roman" w:cs="Times New Roman"/>
          <w:b/>
          <w:sz w:val="24"/>
          <w:szCs w:val="24"/>
        </w:rPr>
        <w:t>Проект №2</w:t>
      </w:r>
    </w:p>
    <w:p w:rsidR="00B0425D" w:rsidRPr="00B0425D" w:rsidRDefault="00B0425D" w:rsidP="00B0425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87E3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32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Pr="00B0425D">
        <w:rPr>
          <w:rFonts w:ascii="Times New Roman" w:hAnsi="Times New Roman" w:cs="Times New Roman"/>
          <w:b/>
          <w:sz w:val="24"/>
          <w:szCs w:val="24"/>
        </w:rPr>
        <w:t>для музыкальных руководителей ДОО ЯМР</w:t>
      </w:r>
    </w:p>
    <w:p w:rsidR="00B0425D" w:rsidRPr="0086710C" w:rsidRDefault="00B0425D" w:rsidP="00B042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87E32" w:rsidRDefault="00B0425D" w:rsidP="00B042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0F4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eastAsia="Calibri"/>
        </w:rPr>
        <w:t xml:space="preserve"> </w:t>
      </w:r>
      <w:r w:rsidRPr="0086710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«Дифференцированный подход в </w:t>
      </w:r>
      <w:r w:rsidRPr="008671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работе муз</w:t>
      </w:r>
      <w:r w:rsidRPr="0086710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671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руководителя</w:t>
      </w:r>
      <w:r w:rsidRPr="00867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важнейший фактор реализации ФГОС ДОО</w:t>
      </w:r>
      <w:r w:rsidRPr="008671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25D" w:rsidRPr="00B0425D" w:rsidRDefault="00F87E32" w:rsidP="00B0425D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="00B042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87E32">
        <w:rPr>
          <w:rFonts w:ascii="Times New Roman" w:hAnsi="Times New Roman" w:cs="Times New Roman"/>
          <w:sz w:val="24"/>
          <w:szCs w:val="24"/>
        </w:rPr>
        <w:t>етодический мост</w:t>
      </w:r>
      <w:r w:rsidR="00B0425D" w:rsidRPr="00F87E32">
        <w:rPr>
          <w:rFonts w:ascii="Times New Roman" w:hAnsi="Times New Roman" w:cs="Times New Roman"/>
          <w:sz w:val="24"/>
          <w:szCs w:val="24"/>
        </w:rPr>
        <w:t xml:space="preserve">   </w:t>
      </w:r>
      <w:r w:rsidR="00B0425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B0425D" w:rsidRDefault="00B0425D" w:rsidP="00B042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A4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6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внедрение передового педагогического опыта. Развитие творческого потенциала музыкальных 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презентацию опыта работы.</w:t>
      </w:r>
    </w:p>
    <w:p w:rsidR="003C2EC0" w:rsidRDefault="00797DCE" w:rsidP="0079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D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9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DCE" w:rsidRPr="00797DCE" w:rsidRDefault="00797DCE" w:rsidP="0079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DCE">
        <w:rPr>
          <w:rFonts w:ascii="Times New Roman" w:hAnsi="Times New Roman" w:cs="Times New Roman"/>
          <w:sz w:val="24"/>
          <w:szCs w:val="24"/>
        </w:rPr>
        <w:t>1. Организовать пространство для обмена опытом и повышения профессиональной компетенции музыкальных руководителей ДОО ЯМР.</w:t>
      </w:r>
    </w:p>
    <w:p w:rsidR="00797DCE" w:rsidRPr="00797DCE" w:rsidRDefault="00797DCE" w:rsidP="0079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DCE">
        <w:rPr>
          <w:rFonts w:ascii="Times New Roman" w:hAnsi="Times New Roman" w:cs="Times New Roman"/>
          <w:sz w:val="24"/>
          <w:szCs w:val="24"/>
        </w:rPr>
        <w:t xml:space="preserve">2. </w:t>
      </w:r>
      <w:r w:rsidRPr="00AA33A7">
        <w:rPr>
          <w:rFonts w:ascii="Times New Roman" w:hAnsi="Times New Roman" w:cs="Times New Roman"/>
          <w:sz w:val="24"/>
          <w:szCs w:val="24"/>
        </w:rPr>
        <w:t>Познакомить с разнообразными</w:t>
      </w:r>
      <w:r w:rsidR="00AA33A7" w:rsidRPr="00AA33A7">
        <w:rPr>
          <w:rFonts w:ascii="Times New Roman" w:hAnsi="Times New Roman" w:cs="Times New Roman"/>
          <w:sz w:val="24"/>
          <w:szCs w:val="24"/>
        </w:rPr>
        <w:t xml:space="preserve"> технологиями,</w:t>
      </w:r>
      <w:r w:rsidRPr="00AA33A7">
        <w:rPr>
          <w:rFonts w:ascii="Times New Roman" w:hAnsi="Times New Roman" w:cs="Times New Roman"/>
          <w:sz w:val="24"/>
          <w:szCs w:val="24"/>
        </w:rPr>
        <w:t xml:space="preserve"> формами и методами </w:t>
      </w:r>
      <w:r w:rsidR="00AA33A7" w:rsidRPr="00AA33A7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Pr="00AA33A7">
        <w:rPr>
          <w:rFonts w:ascii="Times New Roman" w:hAnsi="Times New Roman" w:cs="Times New Roman"/>
          <w:sz w:val="24"/>
          <w:szCs w:val="24"/>
        </w:rPr>
        <w:t xml:space="preserve">работы с дошкольниками </w:t>
      </w:r>
      <w:r w:rsidR="00AA33A7" w:rsidRPr="00AA33A7">
        <w:rPr>
          <w:rFonts w:ascii="Times New Roman" w:hAnsi="Times New Roman" w:cs="Times New Roman"/>
          <w:sz w:val="24"/>
          <w:szCs w:val="24"/>
        </w:rPr>
        <w:t>с ОВЗ</w:t>
      </w:r>
      <w:r w:rsidRPr="00AA3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DCE" w:rsidRPr="00797DCE" w:rsidRDefault="00797DCE" w:rsidP="00797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DCE">
        <w:rPr>
          <w:rFonts w:ascii="Times New Roman" w:hAnsi="Times New Roman" w:cs="Times New Roman"/>
          <w:sz w:val="24"/>
          <w:szCs w:val="24"/>
        </w:rPr>
        <w:t>3. Сформировать электронный банк данных по теме семинара.</w:t>
      </w:r>
    </w:p>
    <w:p w:rsidR="00B0425D" w:rsidRDefault="00B0425D" w:rsidP="00B0425D">
      <w:pPr>
        <w:spacing w:line="100" w:lineRule="atLeast"/>
        <w:jc w:val="both"/>
      </w:pPr>
      <w:r>
        <w:rPr>
          <w:b/>
        </w:rPr>
        <w:t>Представители:</w:t>
      </w:r>
      <w:r>
        <w:t xml:space="preserve"> </w:t>
      </w:r>
      <w:r w:rsidR="00797DCE">
        <w:t>музыкальные руковод</w:t>
      </w:r>
      <w:r w:rsidR="00F754EB">
        <w:t>ители</w:t>
      </w:r>
      <w:r>
        <w:t xml:space="preserve"> ДОО ЯМР </w:t>
      </w:r>
    </w:p>
    <w:p w:rsidR="00B0425D" w:rsidRPr="00B93EC4" w:rsidRDefault="00B0425D" w:rsidP="00B0425D">
      <w:pPr>
        <w:jc w:val="both"/>
        <w:rPr>
          <w:b/>
        </w:rPr>
      </w:pPr>
      <w:r>
        <w:rPr>
          <w:b/>
        </w:rPr>
        <w:t>Место проведения:</w:t>
      </w:r>
      <w:r>
        <w:t xml:space="preserve"> </w:t>
      </w:r>
      <w:r w:rsidRPr="00B93EC4">
        <w:rPr>
          <w:b/>
          <w:sz w:val="28"/>
          <w:szCs w:val="28"/>
        </w:rPr>
        <w:t xml:space="preserve">МДОУ </w:t>
      </w:r>
      <w:r w:rsidR="00797DCE">
        <w:rPr>
          <w:b/>
          <w:sz w:val="28"/>
          <w:szCs w:val="28"/>
        </w:rPr>
        <w:t>№ 5</w:t>
      </w:r>
      <w:r w:rsidRPr="00B93EC4">
        <w:rPr>
          <w:b/>
          <w:sz w:val="28"/>
          <w:szCs w:val="28"/>
        </w:rPr>
        <w:t xml:space="preserve"> «</w:t>
      </w:r>
      <w:r w:rsidR="00797DCE">
        <w:rPr>
          <w:b/>
          <w:sz w:val="28"/>
          <w:szCs w:val="28"/>
        </w:rPr>
        <w:t xml:space="preserve">Гнёздышко» ЯМР </w:t>
      </w:r>
    </w:p>
    <w:p w:rsidR="007C5CF1" w:rsidRPr="007C5CF1" w:rsidRDefault="00B0425D" w:rsidP="007C5CF1">
      <w:pPr>
        <w:jc w:val="both"/>
        <w:rPr>
          <w:b/>
        </w:rPr>
      </w:pPr>
      <w:r w:rsidRPr="00B93EC4">
        <w:rPr>
          <w:b/>
          <w:color w:val="FF0000"/>
        </w:rPr>
        <w:t xml:space="preserve">Время проведения </w:t>
      </w:r>
      <w:r w:rsidR="00797DCE">
        <w:rPr>
          <w:b/>
          <w:color w:val="FF0000"/>
          <w:u w:val="single"/>
        </w:rPr>
        <w:t>24</w:t>
      </w:r>
      <w:r w:rsidRPr="00B93EC4"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t>ноября</w:t>
      </w:r>
      <w:r w:rsidR="00BA57AC">
        <w:rPr>
          <w:b/>
          <w:color w:val="FF0000"/>
          <w:sz w:val="28"/>
          <w:u w:val="single"/>
        </w:rPr>
        <w:t xml:space="preserve"> </w:t>
      </w:r>
      <w:r>
        <w:rPr>
          <w:b/>
          <w:color w:val="FF0000"/>
          <w:sz w:val="28"/>
          <w:u w:val="single"/>
        </w:rPr>
        <w:t>2021</w:t>
      </w:r>
      <w:r w:rsidR="00BA57AC">
        <w:rPr>
          <w:b/>
          <w:color w:val="FF0000"/>
          <w:sz w:val="28"/>
          <w:u w:val="single"/>
        </w:rPr>
        <w:t xml:space="preserve"> </w:t>
      </w:r>
      <w:r w:rsidRPr="00B93EC4">
        <w:rPr>
          <w:b/>
          <w:color w:val="FF0000"/>
          <w:sz w:val="28"/>
          <w:u w:val="single"/>
        </w:rPr>
        <w:t xml:space="preserve">г. в </w:t>
      </w:r>
      <w:r w:rsidR="008C2B01">
        <w:rPr>
          <w:b/>
          <w:color w:val="FF0000"/>
          <w:sz w:val="28"/>
          <w:u w:val="single"/>
        </w:rPr>
        <w:t>10.0</w:t>
      </w:r>
      <w:r>
        <w:rPr>
          <w:b/>
          <w:color w:val="FF0000"/>
          <w:sz w:val="28"/>
          <w:u w:val="single"/>
        </w:rPr>
        <w:t>0</w:t>
      </w:r>
      <w:r w:rsidRPr="00277257">
        <w:rPr>
          <w:b/>
          <w:u w:val="single"/>
        </w:rPr>
        <w:t xml:space="preserve"> </w:t>
      </w:r>
      <w:r w:rsidRPr="00277257">
        <w:rPr>
          <w:b/>
        </w:rPr>
        <w:t>в режиме</w:t>
      </w:r>
      <w:r w:rsidR="00EE4567">
        <w:rPr>
          <w:b/>
        </w:rPr>
        <w:t xml:space="preserve"> видеоконференции на платформе </w:t>
      </w:r>
      <w:r w:rsidR="00EE4567">
        <w:rPr>
          <w:b/>
          <w:lang w:val="en-US"/>
        </w:rPr>
        <w:t>Z</w:t>
      </w:r>
      <w:proofErr w:type="spellStart"/>
      <w:r w:rsidRPr="00277257">
        <w:rPr>
          <w:b/>
        </w:rPr>
        <w:t>oom</w:t>
      </w:r>
      <w:proofErr w:type="spellEnd"/>
      <w:r w:rsidRPr="00277257">
        <w:rPr>
          <w:b/>
        </w:rPr>
        <w:t>.</w:t>
      </w:r>
    </w:p>
    <w:p w:rsidR="00483A4C" w:rsidRPr="00483A4C" w:rsidRDefault="00483A4C" w:rsidP="00483A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3A4C">
        <w:rPr>
          <w:rFonts w:ascii="Times New Roman" w:hAnsi="Times New Roman" w:cs="Times New Roman"/>
          <w:b/>
          <w:sz w:val="24"/>
          <w:szCs w:val="24"/>
        </w:rPr>
        <w:t xml:space="preserve">Подключиться к конференции </w:t>
      </w:r>
      <w:proofErr w:type="spellStart"/>
      <w:r w:rsidRPr="00483A4C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p w:rsidR="00483A4C" w:rsidRPr="00E74C5C" w:rsidRDefault="00765206" w:rsidP="00483A4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483A4C" w:rsidRPr="00E74C5C">
          <w:rPr>
            <w:rStyle w:val="a6"/>
            <w:rFonts w:ascii="Times New Roman" w:hAnsi="Times New Roman" w:cs="Times New Roman"/>
            <w:sz w:val="24"/>
            <w:szCs w:val="24"/>
          </w:rPr>
          <w:t>https://us04web.zoom.us/j/78570104278?pwd=VU5BeXJ2YmhrM1pNUndLVndtS1BGUT09</w:t>
        </w:r>
      </w:hyperlink>
      <w:r w:rsidR="00483A4C" w:rsidRPr="00E74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5CF1" w:rsidRPr="00E74C5C" w:rsidRDefault="007C5CF1" w:rsidP="00483A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3A4C">
        <w:rPr>
          <w:rFonts w:ascii="Times New Roman" w:hAnsi="Times New Roman" w:cs="Times New Roman"/>
          <w:b/>
          <w:sz w:val="24"/>
          <w:szCs w:val="24"/>
        </w:rPr>
        <w:t>Идентификатор конференции</w:t>
      </w:r>
      <w:r w:rsidRPr="00E74C5C">
        <w:rPr>
          <w:rFonts w:ascii="Times New Roman" w:hAnsi="Times New Roman" w:cs="Times New Roman"/>
          <w:b/>
          <w:sz w:val="24"/>
          <w:szCs w:val="24"/>
        </w:rPr>
        <w:t>: 785 7010 4278</w:t>
      </w:r>
    </w:p>
    <w:p w:rsidR="00B0425D" w:rsidRPr="00E74C5C" w:rsidRDefault="007C5CF1" w:rsidP="00483A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4C">
        <w:rPr>
          <w:rFonts w:ascii="Times New Roman" w:hAnsi="Times New Roman" w:cs="Times New Roman"/>
          <w:b/>
          <w:sz w:val="24"/>
          <w:szCs w:val="24"/>
        </w:rPr>
        <w:t>Код доступа</w:t>
      </w:r>
      <w:r w:rsidRPr="00E74C5C">
        <w:rPr>
          <w:rFonts w:ascii="Times New Roman" w:hAnsi="Times New Roman" w:cs="Times New Roman"/>
          <w:sz w:val="24"/>
          <w:szCs w:val="24"/>
        </w:rPr>
        <w:t>: P6P5Fy</w:t>
      </w:r>
    </w:p>
    <w:p w:rsidR="00EF6BBA" w:rsidRPr="00BA57AC" w:rsidRDefault="00F87E32" w:rsidP="00483A4C">
      <w:pPr>
        <w:pStyle w:val="a7"/>
        <w:spacing w:before="0" w:beforeAutospacing="0" w:after="0" w:afterAutospacing="0"/>
        <w:rPr>
          <w:b/>
          <w:color w:val="FF0000"/>
        </w:rPr>
      </w:pPr>
      <w:r w:rsidRPr="00BA57AC">
        <w:rPr>
          <w:b/>
          <w:color w:val="FF0000"/>
        </w:rPr>
        <w:t>Просьба вовремя подключиться к трансляции конференции</w:t>
      </w:r>
      <w:r w:rsidR="00EF6BBA" w:rsidRPr="00BA57AC">
        <w:rPr>
          <w:b/>
          <w:color w:val="FF0000"/>
        </w:rPr>
        <w:t xml:space="preserve"> </w:t>
      </w:r>
      <w:r w:rsidRPr="00BA57AC">
        <w:rPr>
          <w:b/>
          <w:color w:val="FF0000"/>
        </w:rPr>
        <w:t>и в чате написать</w:t>
      </w:r>
      <w:r w:rsidR="00EF6BBA" w:rsidRPr="00BA57AC">
        <w:rPr>
          <w:b/>
          <w:color w:val="FF0000"/>
        </w:rPr>
        <w:t xml:space="preserve"> свое ФИО и учреждение, это необходимо для протокола. </w:t>
      </w:r>
    </w:p>
    <w:p w:rsidR="00B0425D" w:rsidRDefault="00EF6BBA" w:rsidP="00E74C5C">
      <w:pPr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</w:t>
      </w:r>
      <w:r w:rsidR="00B0425D" w:rsidRPr="00F00831">
        <w:rPr>
          <w:b/>
          <w:bCs/>
          <w:sz w:val="28"/>
          <w:szCs w:val="28"/>
        </w:rPr>
        <w:t>План</w:t>
      </w:r>
    </w:p>
    <w:p w:rsidR="00E74C5C" w:rsidRPr="00E74C5C" w:rsidRDefault="00E74C5C" w:rsidP="00E74C5C">
      <w:pPr>
        <w:rPr>
          <w:b/>
          <w:bCs/>
          <w:sz w:val="28"/>
          <w:szCs w:val="28"/>
        </w:rPr>
      </w:pPr>
    </w:p>
    <w:tbl>
      <w:tblPr>
        <w:tblStyle w:val="a5"/>
        <w:tblW w:w="9627" w:type="dxa"/>
        <w:tblInd w:w="0" w:type="dxa"/>
        <w:tblLook w:val="01E0" w:firstRow="1" w:lastRow="1" w:firstColumn="1" w:lastColumn="1" w:noHBand="0" w:noVBand="0"/>
      </w:tblPr>
      <w:tblGrid>
        <w:gridCol w:w="1668"/>
        <w:gridCol w:w="4819"/>
        <w:gridCol w:w="3140"/>
      </w:tblGrid>
      <w:tr w:rsidR="00EF6BBA" w:rsidTr="00D47D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BA" w:rsidRPr="00EF6BBA" w:rsidRDefault="00EF6BBA" w:rsidP="00D47D29">
            <w:pPr>
              <w:jc w:val="center"/>
              <w:rPr>
                <w:b/>
                <w:szCs w:val="28"/>
              </w:rPr>
            </w:pPr>
            <w:r w:rsidRPr="00EF6BBA">
              <w:rPr>
                <w:b/>
                <w:szCs w:val="28"/>
              </w:rPr>
              <w:t>Время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BA" w:rsidRDefault="00EF6BBA" w:rsidP="00D47D2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BA" w:rsidRPr="00EF6BBA" w:rsidRDefault="00EF6BBA" w:rsidP="00D47D29">
            <w:pPr>
              <w:pStyle w:val="a3"/>
              <w:rPr>
                <w:b/>
                <w:sz w:val="24"/>
                <w:szCs w:val="24"/>
              </w:rPr>
            </w:pPr>
            <w:r w:rsidRPr="00EF6BB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0425D" w:rsidTr="00D47D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5D" w:rsidRPr="00E20C9B" w:rsidRDefault="00E74C5C" w:rsidP="00D47D29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10.00 – 10.1</w:t>
            </w:r>
            <w:r w:rsidR="00EF6BBA">
              <w:rPr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5D" w:rsidRDefault="00B0425D" w:rsidP="00D47D29">
            <w:pPr>
              <w:rPr>
                <w:szCs w:val="28"/>
              </w:rPr>
            </w:pPr>
            <w:r>
              <w:rPr>
                <w:szCs w:val="28"/>
              </w:rPr>
              <w:t>Регистрация участников семинара.</w:t>
            </w:r>
          </w:p>
          <w:p w:rsidR="00B0425D" w:rsidRDefault="00B0425D" w:rsidP="00D47D29">
            <w:pPr>
              <w:rPr>
                <w:szCs w:val="28"/>
              </w:rPr>
            </w:pPr>
            <w:r>
              <w:rPr>
                <w:szCs w:val="28"/>
              </w:rPr>
              <w:t>Введение в тему.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5D" w:rsidRPr="00F00831" w:rsidRDefault="00B0425D" w:rsidP="00D47D29">
            <w:pPr>
              <w:pStyle w:val="a3"/>
              <w:rPr>
                <w:rStyle w:val="5"/>
                <w:sz w:val="24"/>
                <w:szCs w:val="24"/>
              </w:rPr>
            </w:pPr>
            <w:r w:rsidRPr="00F00831">
              <w:rPr>
                <w:sz w:val="24"/>
                <w:szCs w:val="24"/>
              </w:rPr>
              <w:t>Яценко Н. В.</w:t>
            </w:r>
          </w:p>
          <w:p w:rsidR="00B0425D" w:rsidRDefault="00B0425D" w:rsidP="00D47D29">
            <w:pPr>
              <w:rPr>
                <w:iCs/>
                <w:sz w:val="28"/>
                <w:szCs w:val="28"/>
              </w:rPr>
            </w:pPr>
            <w:r>
              <w:rPr>
                <w:iCs/>
              </w:rPr>
              <w:t>руководитель МО музыкальных руководителей   ЯМР;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B0425D" w:rsidRPr="003F27C4" w:rsidRDefault="00B0425D" w:rsidP="00D47D29">
            <w:r w:rsidRPr="00EF6BBA">
              <w:rPr>
                <w:iCs/>
              </w:rPr>
              <w:t xml:space="preserve">члены </w:t>
            </w:r>
            <w:r>
              <w:rPr>
                <w:iCs/>
                <w:sz w:val="28"/>
                <w:szCs w:val="28"/>
              </w:rPr>
              <w:t>РМО</w:t>
            </w:r>
          </w:p>
        </w:tc>
      </w:tr>
      <w:tr w:rsidR="00B0425D" w:rsidTr="00D47D29">
        <w:trPr>
          <w:trHeight w:val="12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D" w:rsidRPr="006E6BE1" w:rsidRDefault="00E74C5C" w:rsidP="00D47D29">
            <w:pPr>
              <w:rPr>
                <w:szCs w:val="28"/>
              </w:rPr>
            </w:pPr>
            <w:r>
              <w:rPr>
                <w:szCs w:val="28"/>
              </w:rPr>
              <w:t>10.10 – 10.2</w:t>
            </w:r>
            <w:r w:rsidR="00B0425D" w:rsidRPr="006E6BE1">
              <w:rPr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D" w:rsidRPr="004E30E5" w:rsidRDefault="00EF6BBA" w:rsidP="00EF6BBA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коррекционной работой с детьми с ОВЗ в МДОУ №16 «Ягодка» ЯМР.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BA" w:rsidRDefault="00EF6BBA" w:rsidP="00EF6BBA">
            <w:pPr>
              <w:jc w:val="both"/>
            </w:pPr>
            <w:r>
              <w:t>Заведующий МДОУ №16 «Ягодка» ЯМР</w:t>
            </w:r>
          </w:p>
          <w:p w:rsidR="00B0425D" w:rsidRPr="006E6BE1" w:rsidRDefault="00EF6BBA" w:rsidP="00EF6BBA">
            <w:pPr>
              <w:rPr>
                <w:szCs w:val="28"/>
              </w:rPr>
            </w:pPr>
            <w:r>
              <w:t>Е.В. Смирнова</w:t>
            </w:r>
            <w:r w:rsidR="00B0425D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B0425D" w:rsidTr="00D47D29">
        <w:trPr>
          <w:trHeight w:val="12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D" w:rsidRDefault="00E74C5C" w:rsidP="00D47D29">
            <w:pPr>
              <w:rPr>
                <w:szCs w:val="28"/>
              </w:rPr>
            </w:pPr>
            <w:r>
              <w:rPr>
                <w:szCs w:val="28"/>
              </w:rPr>
              <w:t>10.20 – 10.3</w:t>
            </w:r>
            <w:r w:rsidR="00B0425D">
              <w:rPr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D" w:rsidRPr="00EF6BBA" w:rsidRDefault="00EF6BBA" w:rsidP="00D47D29">
            <w:pPr>
              <w:pStyle w:val="a3"/>
              <w:rPr>
                <w:rFonts w:eastAsia="Calibri"/>
                <w:sz w:val="24"/>
                <w:szCs w:val="24"/>
              </w:rPr>
            </w:pPr>
            <w:r w:rsidRPr="00EF6BBA">
              <w:rPr>
                <w:color w:val="000000"/>
                <w:sz w:val="24"/>
                <w:szCs w:val="24"/>
              </w:rPr>
              <w:t>Взаимодействие музыкального руководителя со специалистами ДОУ в работе с детьми с ОВЗ</w:t>
            </w:r>
          </w:p>
          <w:p w:rsidR="00EF6BBA" w:rsidRPr="004E30E5" w:rsidRDefault="00EF6BBA" w:rsidP="00D47D29">
            <w:pPr>
              <w:pStyle w:val="a3"/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D" w:rsidRPr="00F00831" w:rsidRDefault="00EF6BBA" w:rsidP="00D47D2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 МДОУ №16 «Ягодка» ЯМР Антонова О.А.</w:t>
            </w:r>
          </w:p>
        </w:tc>
      </w:tr>
      <w:tr w:rsidR="00B0425D" w:rsidTr="00D47D29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5D" w:rsidRPr="00E20C9B" w:rsidRDefault="00E74C5C" w:rsidP="00D47D29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10.35 -10.5</w:t>
            </w:r>
            <w:r w:rsidR="00B0425D" w:rsidRPr="00323314">
              <w:rPr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5D" w:rsidRPr="002134F5" w:rsidRDefault="00EF6BBA" w:rsidP="00D47D29">
            <w:pPr>
              <w:rPr>
                <w:b/>
                <w:bCs/>
                <w:i/>
                <w:iCs/>
                <w:color w:val="FF0000"/>
                <w:szCs w:val="28"/>
              </w:rPr>
            </w:pPr>
            <w:proofErr w:type="spellStart"/>
            <w:r>
              <w:t>Логоритмика</w:t>
            </w:r>
            <w:proofErr w:type="spellEnd"/>
            <w:r>
              <w:t xml:space="preserve"> как эффективное средство коррекционной работы учителя логопеда и музыкального руководителя в ДОУ при работе с детьми с ТНР.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5D" w:rsidRPr="009275B6" w:rsidRDefault="00372859" w:rsidP="00372859">
            <w:pPr>
              <w:pStyle w:val="a3"/>
            </w:pPr>
            <w:r>
              <w:rPr>
                <w:sz w:val="24"/>
                <w:szCs w:val="24"/>
              </w:rPr>
              <w:t>Учитель-логопед МДОУ №16 «Ягодка» ЯМР Алексеева Е.М.</w:t>
            </w:r>
          </w:p>
        </w:tc>
      </w:tr>
      <w:tr w:rsidR="00B0425D" w:rsidTr="00D47D29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D" w:rsidRPr="00C32DDA" w:rsidRDefault="00E74C5C" w:rsidP="00D47D29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10.50 – 11.0</w:t>
            </w:r>
            <w:r w:rsidR="00B0425D">
              <w:rPr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9" w:rsidRPr="007F2CEA" w:rsidRDefault="00BC08CA" w:rsidP="00372859">
            <w:pPr>
              <w:pStyle w:val="a3"/>
              <w:rPr>
                <w:szCs w:val="28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372859">
              <w:rPr>
                <w:sz w:val="24"/>
                <w:szCs w:val="24"/>
              </w:rPr>
              <w:t>Коррекционная ритмика как средство развития двигательных и музыкальных способностей детей с ОВЗ.</w:t>
            </w:r>
          </w:p>
          <w:p w:rsidR="00B0425D" w:rsidRPr="007F2CEA" w:rsidRDefault="00B0425D" w:rsidP="00D47D29">
            <w:pPr>
              <w:rPr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D" w:rsidRPr="007F2CEA" w:rsidRDefault="00372859" w:rsidP="00D47D29">
            <w:pPr>
              <w:rPr>
                <w:shd w:val="clear" w:color="auto" w:fill="FFFFFF"/>
              </w:rPr>
            </w:pPr>
            <w:r>
              <w:t xml:space="preserve">Инструктор по физкультуре МДОУ №16 «Ягодка» ЯМР </w:t>
            </w:r>
            <w:proofErr w:type="spellStart"/>
            <w:r>
              <w:t>Крапивницкая</w:t>
            </w:r>
            <w:proofErr w:type="spellEnd"/>
            <w:r>
              <w:t xml:space="preserve"> Л.А.</w:t>
            </w:r>
          </w:p>
        </w:tc>
      </w:tr>
      <w:tr w:rsidR="00372859" w:rsidTr="00D47D29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9" w:rsidRDefault="00E74C5C" w:rsidP="00D47D29">
            <w:pPr>
              <w:rPr>
                <w:szCs w:val="28"/>
              </w:rPr>
            </w:pPr>
            <w:r>
              <w:rPr>
                <w:szCs w:val="28"/>
              </w:rPr>
              <w:t>11.0</w:t>
            </w:r>
            <w:r w:rsidR="00372859">
              <w:rPr>
                <w:szCs w:val="28"/>
              </w:rPr>
              <w:t>5 – 11.</w:t>
            </w:r>
            <w:r>
              <w:rPr>
                <w:szCs w:val="28"/>
              </w:rPr>
              <w:t>2</w:t>
            </w:r>
            <w:r w:rsidR="00372859">
              <w:rPr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9" w:rsidRDefault="00372859" w:rsidP="00372859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педагога-психолога и музыкального руководителя в работе с детьми с ОВЗ: технология музыкального воздействия в </w:t>
            </w:r>
            <w:proofErr w:type="spellStart"/>
            <w:r>
              <w:rPr>
                <w:sz w:val="24"/>
                <w:szCs w:val="24"/>
              </w:rPr>
              <w:t>психогимнастике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9" w:rsidRDefault="00372859" w:rsidP="00D47D29">
            <w:r>
              <w:t>Педагог-психолог МДОУ №16 «Ягодка» ЯМР Бахтина О.А.</w:t>
            </w:r>
          </w:p>
        </w:tc>
      </w:tr>
      <w:tr w:rsidR="00372859" w:rsidTr="00D47D29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9" w:rsidRDefault="00E74C5C" w:rsidP="00D47D2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11.2</w:t>
            </w:r>
            <w:r w:rsidR="00372859">
              <w:rPr>
                <w:szCs w:val="28"/>
              </w:rPr>
              <w:t>0 –</w:t>
            </w:r>
            <w:r>
              <w:rPr>
                <w:szCs w:val="28"/>
              </w:rPr>
              <w:t xml:space="preserve"> 11</w:t>
            </w:r>
            <w:r w:rsidR="00372859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="00372859">
              <w:rPr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9" w:rsidRDefault="00372859" w:rsidP="003728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музыкального развития детей с ОВЗ в ДОО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9" w:rsidRDefault="00372859" w:rsidP="00372859">
            <w:pPr>
              <w:jc w:val="both"/>
            </w:pPr>
            <w:r>
              <w:t>Музыкальный руководитель МДОУ №</w:t>
            </w:r>
            <w:r w:rsidR="00E74C5C">
              <w:t>15</w:t>
            </w:r>
            <w:r>
              <w:t xml:space="preserve"> «Алёнушка»</w:t>
            </w:r>
          </w:p>
          <w:p w:rsidR="00372859" w:rsidRDefault="00E74C5C" w:rsidP="00D47D29">
            <w:r>
              <w:t>ЯМР</w:t>
            </w:r>
          </w:p>
          <w:p w:rsidR="00E74C5C" w:rsidRDefault="00E74C5C" w:rsidP="00D47D29">
            <w:r>
              <w:t>Коровина Е.В</w:t>
            </w:r>
          </w:p>
        </w:tc>
      </w:tr>
      <w:tr w:rsidR="00372859" w:rsidTr="00D47D29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9" w:rsidRDefault="00E74C5C" w:rsidP="00D47D29">
            <w:pPr>
              <w:rPr>
                <w:szCs w:val="28"/>
              </w:rPr>
            </w:pPr>
            <w:r>
              <w:rPr>
                <w:szCs w:val="28"/>
              </w:rPr>
              <w:t>11.30 -11.45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9" w:rsidRPr="00BC34B6" w:rsidRDefault="00483A4C" w:rsidP="003728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как условие дифференцированного подхода в процессе музы</w:t>
            </w:r>
            <w:r w:rsidR="00BA57AC">
              <w:rPr>
                <w:sz w:val="24"/>
                <w:szCs w:val="24"/>
              </w:rPr>
              <w:t xml:space="preserve">кальной деятельности детей </w:t>
            </w:r>
            <w:r w:rsidR="00BC34B6">
              <w:rPr>
                <w:sz w:val="24"/>
                <w:szCs w:val="24"/>
                <w:lang w:val="en-US"/>
              </w:rPr>
              <w:t>c</w:t>
            </w:r>
            <w:r w:rsidR="00BC34B6" w:rsidRPr="00BC34B6">
              <w:rPr>
                <w:sz w:val="24"/>
                <w:szCs w:val="24"/>
              </w:rPr>
              <w:t xml:space="preserve"> </w:t>
            </w:r>
            <w:r w:rsidR="00BC34B6">
              <w:rPr>
                <w:sz w:val="24"/>
                <w:szCs w:val="24"/>
              </w:rPr>
              <w:t>ОВЗ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1" w:rsidRDefault="00BA2591" w:rsidP="00BA2591">
            <w:r>
              <w:t xml:space="preserve">Музыкальный руководитель МДОУ </w:t>
            </w:r>
            <w:r w:rsidR="00483A4C">
              <w:t>№</w:t>
            </w:r>
            <w:r w:rsidR="00E74C5C">
              <w:t>15</w:t>
            </w:r>
            <w:r>
              <w:t xml:space="preserve"> «</w:t>
            </w:r>
            <w:r w:rsidR="00483A4C">
              <w:t>Алёнушка»</w:t>
            </w:r>
            <w:r>
              <w:t xml:space="preserve"> ЯМР</w:t>
            </w:r>
          </w:p>
          <w:p w:rsidR="00372859" w:rsidRDefault="00BA2591" w:rsidP="00372859">
            <w:pPr>
              <w:jc w:val="both"/>
            </w:pPr>
            <w:r>
              <w:t>Заяц Е.Ю.</w:t>
            </w:r>
          </w:p>
        </w:tc>
      </w:tr>
      <w:tr w:rsidR="00BC08CA" w:rsidTr="00D47D29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D47D29">
            <w:pPr>
              <w:rPr>
                <w:szCs w:val="28"/>
              </w:rPr>
            </w:pPr>
            <w:r>
              <w:rPr>
                <w:szCs w:val="28"/>
              </w:rPr>
              <w:t>11.45 - 12.00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C2466" w:rsidRDefault="003C2466" w:rsidP="00372859">
            <w:pPr>
              <w:pStyle w:val="a3"/>
              <w:rPr>
                <w:sz w:val="24"/>
                <w:szCs w:val="24"/>
              </w:rPr>
            </w:pPr>
            <w:r w:rsidRPr="003C2466">
              <w:rPr>
                <w:color w:val="000000"/>
                <w:sz w:val="24"/>
                <w:szCs w:val="24"/>
              </w:rPr>
              <w:t>Взаимодействие музыкального руководителя с узкими специалистами ДОУ.</w:t>
            </w:r>
            <w:bookmarkStart w:id="0" w:name="_GoBack"/>
            <w:bookmarkEnd w:id="0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BC08CA">
            <w:r>
              <w:t>Музыкальный руководитель МДОУ №8 «Ленок» ЯМР</w:t>
            </w:r>
          </w:p>
          <w:p w:rsidR="00BC08CA" w:rsidRDefault="00BC08CA" w:rsidP="00BC08CA">
            <w:proofErr w:type="spellStart"/>
            <w:r>
              <w:t>Ахметшина</w:t>
            </w:r>
            <w:proofErr w:type="spellEnd"/>
            <w:r>
              <w:t xml:space="preserve"> Ф.В.</w:t>
            </w:r>
          </w:p>
          <w:p w:rsidR="00BC08CA" w:rsidRDefault="00BC08CA" w:rsidP="00BA2591"/>
        </w:tc>
      </w:tr>
      <w:tr w:rsidR="00483A4C" w:rsidTr="00D47D29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4C" w:rsidRDefault="00BC08CA" w:rsidP="00D47D29">
            <w:pPr>
              <w:rPr>
                <w:szCs w:val="28"/>
              </w:rPr>
            </w:pPr>
            <w:r>
              <w:rPr>
                <w:szCs w:val="28"/>
              </w:rPr>
              <w:t>12.00</w:t>
            </w:r>
            <w:r w:rsidR="00483A4C">
              <w:rPr>
                <w:szCs w:val="28"/>
              </w:rPr>
              <w:t xml:space="preserve"> - </w:t>
            </w:r>
            <w:r>
              <w:rPr>
                <w:szCs w:val="28"/>
              </w:rPr>
              <w:t>12.1</w:t>
            </w:r>
            <w:r w:rsidR="00483A4C">
              <w:rPr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4C" w:rsidRDefault="00483A4C" w:rsidP="003728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4C" w:rsidRPr="00F00831" w:rsidRDefault="00483A4C" w:rsidP="00483A4C">
            <w:pPr>
              <w:pStyle w:val="a3"/>
              <w:rPr>
                <w:rStyle w:val="5"/>
                <w:sz w:val="24"/>
                <w:szCs w:val="24"/>
              </w:rPr>
            </w:pPr>
            <w:r w:rsidRPr="00F00831">
              <w:rPr>
                <w:sz w:val="24"/>
                <w:szCs w:val="24"/>
              </w:rPr>
              <w:t>Яценко Н. В.</w:t>
            </w:r>
          </w:p>
          <w:p w:rsidR="00483A4C" w:rsidRDefault="00483A4C" w:rsidP="00483A4C">
            <w:r>
              <w:rPr>
                <w:iCs/>
              </w:rPr>
              <w:t>руководитель МО музыкальных руководителей   ЯМР</w:t>
            </w:r>
          </w:p>
        </w:tc>
      </w:tr>
    </w:tbl>
    <w:p w:rsidR="00B0425D" w:rsidRDefault="00B0425D" w:rsidP="00B0425D">
      <w:pPr>
        <w:rPr>
          <w:b/>
          <w:bCs/>
          <w:sz w:val="28"/>
          <w:szCs w:val="28"/>
        </w:rPr>
      </w:pPr>
    </w:p>
    <w:p w:rsidR="00B0425D" w:rsidRDefault="00B0425D" w:rsidP="00B0425D">
      <w:pPr>
        <w:rPr>
          <w:b/>
          <w:bCs/>
          <w:i/>
          <w:iCs/>
          <w:color w:val="FF0000"/>
        </w:rPr>
      </w:pPr>
    </w:p>
    <w:p w:rsidR="00C810D4" w:rsidRDefault="00C810D4" w:rsidP="00B0425D">
      <w:pPr>
        <w:rPr>
          <w:b/>
          <w:bCs/>
          <w:i/>
          <w:iCs/>
          <w:color w:val="FF0000"/>
        </w:rPr>
      </w:pPr>
    </w:p>
    <w:p w:rsidR="00C810D4" w:rsidRPr="00C810D4" w:rsidRDefault="00C810D4" w:rsidP="00C810D4">
      <w:pPr>
        <w:rPr>
          <w:bCs/>
          <w:iCs/>
        </w:rPr>
      </w:pPr>
    </w:p>
    <w:sectPr w:rsidR="00C810D4" w:rsidRPr="00C810D4" w:rsidSect="00973B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54"/>
    <w:rsid w:val="00372859"/>
    <w:rsid w:val="003B36BF"/>
    <w:rsid w:val="003C2466"/>
    <w:rsid w:val="003C2EC0"/>
    <w:rsid w:val="00405C21"/>
    <w:rsid w:val="00483A4C"/>
    <w:rsid w:val="00524C54"/>
    <w:rsid w:val="005E441D"/>
    <w:rsid w:val="00765206"/>
    <w:rsid w:val="00797DCE"/>
    <w:rsid w:val="007C5CF1"/>
    <w:rsid w:val="008C2B01"/>
    <w:rsid w:val="00AA33A7"/>
    <w:rsid w:val="00B0425D"/>
    <w:rsid w:val="00BA2591"/>
    <w:rsid w:val="00BA57AC"/>
    <w:rsid w:val="00BC08CA"/>
    <w:rsid w:val="00BC34B6"/>
    <w:rsid w:val="00C810D4"/>
    <w:rsid w:val="00DB6DB5"/>
    <w:rsid w:val="00E57E6C"/>
    <w:rsid w:val="00E74C5C"/>
    <w:rsid w:val="00EE4567"/>
    <w:rsid w:val="00EF6BBA"/>
    <w:rsid w:val="00F754EB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3623E-1F15-4920-8C06-5BF78111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25D"/>
    <w:pPr>
      <w:spacing w:after="0" w:line="240" w:lineRule="auto"/>
    </w:pPr>
  </w:style>
  <w:style w:type="table" w:styleId="a5">
    <w:name w:val="Table Grid"/>
    <w:basedOn w:val="a1"/>
    <w:uiPriority w:val="39"/>
    <w:rsid w:val="00B04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uiPriority w:val="99"/>
    <w:locked/>
    <w:rsid w:val="00B0425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0425D"/>
    <w:pPr>
      <w:widowControl w:val="0"/>
      <w:shd w:val="clear" w:color="auto" w:fill="FFFFFF"/>
      <w:spacing w:before="240" w:after="3660"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4">
    <w:name w:val="Без интервала Знак"/>
    <w:link w:val="a3"/>
    <w:uiPriority w:val="1"/>
    <w:locked/>
    <w:rsid w:val="00B0425D"/>
  </w:style>
  <w:style w:type="character" w:styleId="a6">
    <w:name w:val="Hyperlink"/>
    <w:basedOn w:val="a0"/>
    <w:uiPriority w:val="99"/>
    <w:unhideWhenUsed/>
    <w:rsid w:val="007C5CF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F6BBA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E57E6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57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8570104278?pwd=VU5BeXJ2YmhrM1pNUndLVndtS1BG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A712-FB94-4FBF-88A3-6566CF2F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2021-11-17T08:40:00Z</dcterms:created>
  <dcterms:modified xsi:type="dcterms:W3CDTF">2021-11-22T19:15:00Z</dcterms:modified>
</cp:coreProperties>
</file>