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FF" w:rsidRP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szCs w:val="24"/>
        </w:rPr>
      </w:pPr>
      <w:r w:rsidRPr="00297CFF">
        <w:rPr>
          <w:szCs w:val="24"/>
        </w:rPr>
        <w:t>Муниципальное дошкольное образовательное учреждение детский сад №5 «Гнездышко» Ярославского муниципального района</w:t>
      </w: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Pr="00A60A1E" w:rsidRDefault="00A60A1E" w:rsidP="00A60A1E">
      <w:pPr>
        <w:tabs>
          <w:tab w:val="left" w:pos="895"/>
          <w:tab w:val="right" w:pos="9355"/>
        </w:tabs>
        <w:spacing w:after="0" w:line="240" w:lineRule="auto"/>
        <w:jc w:val="right"/>
        <w:rPr>
          <w:szCs w:val="24"/>
        </w:rPr>
      </w:pPr>
      <w:r w:rsidRPr="00A60A1E">
        <w:rPr>
          <w:szCs w:val="24"/>
        </w:rPr>
        <w:t>Утверждаю:</w:t>
      </w:r>
    </w:p>
    <w:p w:rsidR="00A60A1E" w:rsidRPr="00A60A1E" w:rsidRDefault="00A60A1E" w:rsidP="00A60A1E">
      <w:pPr>
        <w:tabs>
          <w:tab w:val="left" w:pos="895"/>
          <w:tab w:val="right" w:pos="9355"/>
        </w:tabs>
        <w:spacing w:after="0" w:line="240" w:lineRule="auto"/>
        <w:jc w:val="right"/>
        <w:rPr>
          <w:szCs w:val="24"/>
        </w:rPr>
      </w:pPr>
      <w:r w:rsidRPr="00A60A1E">
        <w:rPr>
          <w:szCs w:val="24"/>
        </w:rPr>
        <w:t xml:space="preserve">Заведующий МДОУ </w:t>
      </w:r>
    </w:p>
    <w:p w:rsidR="00A60A1E" w:rsidRPr="00A60A1E" w:rsidRDefault="00A60A1E" w:rsidP="00A60A1E">
      <w:pPr>
        <w:tabs>
          <w:tab w:val="left" w:pos="895"/>
          <w:tab w:val="right" w:pos="9355"/>
        </w:tabs>
        <w:spacing w:after="0" w:line="240" w:lineRule="auto"/>
        <w:jc w:val="right"/>
        <w:rPr>
          <w:szCs w:val="24"/>
        </w:rPr>
      </w:pPr>
      <w:r w:rsidRPr="00A60A1E">
        <w:rPr>
          <w:szCs w:val="24"/>
        </w:rPr>
        <w:t>№5 «Гнездышко» ЯМР</w:t>
      </w:r>
    </w:p>
    <w:p w:rsidR="00A60A1E" w:rsidRPr="00A60A1E" w:rsidRDefault="00A60A1E" w:rsidP="00A60A1E">
      <w:pPr>
        <w:tabs>
          <w:tab w:val="left" w:pos="895"/>
          <w:tab w:val="right" w:pos="9355"/>
        </w:tabs>
        <w:spacing w:after="0" w:line="240" w:lineRule="auto"/>
        <w:jc w:val="right"/>
        <w:rPr>
          <w:szCs w:val="24"/>
        </w:rPr>
      </w:pPr>
      <w:r w:rsidRPr="00A60A1E">
        <w:rPr>
          <w:szCs w:val="24"/>
        </w:rPr>
        <w:t xml:space="preserve">                          _________ О.Н.</w:t>
      </w:r>
      <w:r>
        <w:rPr>
          <w:szCs w:val="24"/>
        </w:rPr>
        <w:t xml:space="preserve"> </w:t>
      </w:r>
      <w:proofErr w:type="spellStart"/>
      <w:r w:rsidRPr="00A60A1E">
        <w:rPr>
          <w:szCs w:val="24"/>
        </w:rPr>
        <w:t>Катошина</w:t>
      </w:r>
      <w:proofErr w:type="spellEnd"/>
    </w:p>
    <w:p w:rsidR="00297CFF" w:rsidRPr="00A60A1E" w:rsidRDefault="00297CFF" w:rsidP="00A60A1E">
      <w:pPr>
        <w:tabs>
          <w:tab w:val="left" w:pos="895"/>
          <w:tab w:val="right" w:pos="9355"/>
        </w:tabs>
        <w:spacing w:after="0" w:line="240" w:lineRule="auto"/>
        <w:jc w:val="right"/>
        <w:rPr>
          <w:szCs w:val="24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297CFF" w:rsidRDefault="00297CFF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9F5F77" w:rsidRDefault="00542096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  <w:r w:rsidRPr="00542096">
        <w:rPr>
          <w:b/>
          <w:sz w:val="28"/>
          <w:szCs w:val="28"/>
        </w:rPr>
        <w:t>Проект</w:t>
      </w:r>
    </w:p>
    <w:p w:rsidR="009C2524" w:rsidRDefault="009C2524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</w:p>
    <w:p w:rsidR="009C2524" w:rsidRPr="009C2524" w:rsidRDefault="009C2524" w:rsidP="00297CFF">
      <w:pPr>
        <w:tabs>
          <w:tab w:val="left" w:pos="895"/>
          <w:tab w:val="right" w:pos="9355"/>
        </w:tabs>
        <w:spacing w:after="0" w:line="240" w:lineRule="auto"/>
        <w:jc w:val="center"/>
        <w:rPr>
          <w:rFonts w:eastAsia="Times New Roman"/>
          <w:b/>
          <w:bCs/>
          <w:iCs/>
          <w:szCs w:val="24"/>
        </w:rPr>
      </w:pPr>
      <w:r w:rsidRPr="009C2524">
        <w:rPr>
          <w:b/>
          <w:szCs w:val="24"/>
        </w:rPr>
        <w:t>«КУЛЬТУРА НАРОДОВ РОССИИ КАК СРЕДСТВО ГРАЖДАНСКО</w:t>
      </w:r>
      <w:r w:rsidR="00A60A1E">
        <w:rPr>
          <w:b/>
          <w:szCs w:val="24"/>
        </w:rPr>
        <w:t xml:space="preserve"> </w:t>
      </w:r>
      <w:proofErr w:type="gramStart"/>
      <w:r w:rsidRPr="009C2524">
        <w:rPr>
          <w:b/>
          <w:szCs w:val="24"/>
        </w:rPr>
        <w:t>-П</w:t>
      </w:r>
      <w:proofErr w:type="gramEnd"/>
      <w:r w:rsidRPr="009C2524">
        <w:rPr>
          <w:b/>
          <w:szCs w:val="24"/>
        </w:rPr>
        <w:t>АТРИОТИЧЕСКОГО ВОСПИТАНИЯ ДЕТЕЙ ДОШКОЛЬНОГО ВОЗРАСТА».</w:t>
      </w:r>
    </w:p>
    <w:p w:rsidR="00542096" w:rsidRPr="009C2524" w:rsidRDefault="00542096" w:rsidP="00542096">
      <w:pPr>
        <w:pStyle w:val="a9"/>
        <w:ind w:left="720"/>
        <w:rPr>
          <w:b/>
        </w:rPr>
      </w:pPr>
    </w:p>
    <w:p w:rsidR="00542096" w:rsidRDefault="00542096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Pr="00A60A1E" w:rsidRDefault="00A60A1E" w:rsidP="00A60A1E">
      <w:pPr>
        <w:pStyle w:val="a9"/>
        <w:tabs>
          <w:tab w:val="left" w:pos="3694"/>
        </w:tabs>
        <w:ind w:left="720"/>
        <w:jc w:val="center"/>
      </w:pPr>
      <w:proofErr w:type="spellStart"/>
      <w:r w:rsidRPr="00A60A1E">
        <w:t>Туношна</w:t>
      </w:r>
      <w:proofErr w:type="spellEnd"/>
      <w:r w:rsidRPr="00A60A1E">
        <w:t>-городок, 26</w:t>
      </w:r>
    </w:p>
    <w:p w:rsidR="00297CFF" w:rsidRPr="00A60A1E" w:rsidRDefault="00A60A1E" w:rsidP="00A60A1E">
      <w:pPr>
        <w:pStyle w:val="a9"/>
        <w:ind w:left="720"/>
        <w:jc w:val="center"/>
      </w:pPr>
      <w:r w:rsidRPr="00A60A1E">
        <w:t>2020 г.</w:t>
      </w:r>
    </w:p>
    <w:p w:rsidR="00297CFF" w:rsidRPr="00A60A1E" w:rsidRDefault="00297CFF" w:rsidP="00A60A1E">
      <w:pPr>
        <w:pStyle w:val="a9"/>
        <w:ind w:left="720"/>
        <w:jc w:val="center"/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Default="00297CFF" w:rsidP="00542096">
      <w:pPr>
        <w:pStyle w:val="a9"/>
        <w:ind w:left="720"/>
        <w:rPr>
          <w:b/>
          <w:sz w:val="28"/>
          <w:szCs w:val="28"/>
        </w:rPr>
      </w:pPr>
    </w:p>
    <w:p w:rsidR="00297CFF" w:rsidRPr="00A60A1E" w:rsidRDefault="00297CFF" w:rsidP="00542096">
      <w:pPr>
        <w:pStyle w:val="a9"/>
        <w:ind w:left="720"/>
      </w:pPr>
    </w:p>
    <w:p w:rsidR="00297CFF" w:rsidRPr="001D4BA7" w:rsidRDefault="00A60A1E" w:rsidP="00A60A1E">
      <w:pPr>
        <w:pStyle w:val="a9"/>
        <w:rPr>
          <w:b/>
        </w:rPr>
      </w:pPr>
      <w:r w:rsidRPr="001D4BA7">
        <w:rPr>
          <w:b/>
        </w:rPr>
        <w:t>Актуальность проекта.</w:t>
      </w:r>
    </w:p>
    <w:p w:rsidR="00F26A0A" w:rsidRDefault="00894F1C" w:rsidP="008A76D7">
      <w:pPr>
        <w:pStyle w:val="a9"/>
        <w:ind w:firstLine="567"/>
        <w:jc w:val="both"/>
        <w:rPr>
          <w:rFonts w:ascii="Helvetica" w:hAnsi="Helvetica"/>
          <w:color w:val="333333"/>
          <w:sz w:val="17"/>
          <w:szCs w:val="17"/>
        </w:rPr>
      </w:pPr>
      <w:r w:rsidRPr="001D4BA7">
        <w:t>Наша родина Россия - самое большое государство мира. В России проживают представители более 160 национальностей, которые говорят более чем на 100 языках. Много людей живет в нашей стране, много народов, но все они живут единой семьей, помогают друг другу. Большое путешествие по карте России – это знакомство с этнографической картой нашей страны. Маршрут «большого путешествия по карте России» охватывает различные природно-климатические зо</w:t>
      </w:r>
      <w:r w:rsidR="001D4BA7" w:rsidRPr="001D4BA7">
        <w:t>ны (тундра, тайга, горы, степь). Это</w:t>
      </w:r>
      <w:r w:rsidRPr="001D4BA7">
        <w:t xml:space="preserve"> позволяет привлечь внимание детей к разнообразию окружающего мира и целостность народной культуры (основные занятия народа, костюм, культура праздника, игры, сказки…)</w:t>
      </w:r>
      <w:r w:rsidR="001D4BA7" w:rsidRPr="001D4BA7">
        <w:t>.</w:t>
      </w:r>
      <w:r w:rsidR="001D4BA7">
        <w:rPr>
          <w:b/>
        </w:rPr>
        <w:t xml:space="preserve"> </w:t>
      </w:r>
      <w:r w:rsidR="001776AD">
        <w:rPr>
          <w:shd w:val="clear" w:color="auto" w:fill="FFFFFF"/>
        </w:rPr>
        <w:t>С</w:t>
      </w:r>
      <w:r w:rsidR="00F26A0A" w:rsidRPr="00F26A0A">
        <w:rPr>
          <w:shd w:val="clear" w:color="auto" w:fill="FFFFFF"/>
        </w:rPr>
        <w:t>овременные исследователи особенностей развития ребёнка дошкольного возраста, все чаще утверждают, что д</w:t>
      </w:r>
      <w:r w:rsidR="00F50E17" w:rsidRPr="00F26A0A">
        <w:rPr>
          <w:shd w:val="clear" w:color="auto" w:fill="FFFFFF"/>
        </w:rPr>
        <w:t xml:space="preserve">уховное формирование личности ребенка происходит </w:t>
      </w:r>
      <w:r w:rsidR="00F26A0A" w:rsidRPr="00F26A0A">
        <w:rPr>
          <w:shd w:val="clear" w:color="auto" w:fill="FFFFFF"/>
        </w:rPr>
        <w:t>путем присвоения им общественно-</w:t>
      </w:r>
      <w:r w:rsidR="00F50E17" w:rsidRPr="00F26A0A">
        <w:rPr>
          <w:shd w:val="clear" w:color="auto" w:fill="FFFFFF"/>
        </w:rPr>
        <w:t>исторического опыта человечества в процессе предметно</w:t>
      </w:r>
      <w:r w:rsidR="00F26A0A" w:rsidRPr="00F26A0A">
        <w:rPr>
          <w:shd w:val="clear" w:color="auto" w:fill="FFFFFF"/>
        </w:rPr>
        <w:t>-</w:t>
      </w:r>
      <w:r w:rsidR="00F50E17" w:rsidRPr="00F26A0A">
        <w:rPr>
          <w:shd w:val="clear" w:color="auto" w:fill="FFFFFF"/>
        </w:rPr>
        <w:t xml:space="preserve">практической деятельности. Народные традиции выступают как образцы, в которых сосредоточены лучшие черты, качества личности, нравственные эталоны. В традициях фиксируются исторически сложившиеся нормы и принципы, </w:t>
      </w:r>
      <w:r w:rsidR="001776AD">
        <w:rPr>
          <w:shd w:val="clear" w:color="auto" w:fill="FFFFFF"/>
        </w:rPr>
        <w:t>особенности</w:t>
      </w:r>
      <w:r w:rsidR="00F50E17" w:rsidRPr="00F26A0A">
        <w:rPr>
          <w:shd w:val="clear" w:color="auto" w:fill="FFFFFF"/>
        </w:rPr>
        <w:t xml:space="preserve"> взаимоотношени</w:t>
      </w:r>
      <w:r w:rsidR="001776AD">
        <w:rPr>
          <w:shd w:val="clear" w:color="auto" w:fill="FFFFFF"/>
        </w:rPr>
        <w:t>й</w:t>
      </w:r>
      <w:r w:rsidR="00F50E17" w:rsidRPr="00F26A0A">
        <w:rPr>
          <w:shd w:val="clear" w:color="auto" w:fill="FFFFFF"/>
        </w:rPr>
        <w:t xml:space="preserve">, идеалы. </w:t>
      </w:r>
      <w:r w:rsidR="001776AD">
        <w:rPr>
          <w:shd w:val="clear" w:color="auto" w:fill="FFFFFF"/>
        </w:rPr>
        <w:t>Народные т</w:t>
      </w:r>
      <w:r w:rsidR="00F50E17" w:rsidRPr="00F26A0A">
        <w:rPr>
          <w:shd w:val="clear" w:color="auto" w:fill="FFFFFF"/>
        </w:rPr>
        <w:t>радиции являются неотъемлемым элементом этнического сознания.</w:t>
      </w:r>
      <w:r w:rsidR="00F26A0A" w:rsidRPr="00F26A0A">
        <w:rPr>
          <w:shd w:val="clear" w:color="auto" w:fill="FFFFFF"/>
        </w:rPr>
        <w:t xml:space="preserve"> </w:t>
      </w:r>
      <w:r w:rsidR="00F26A0A">
        <w:t>Е</w:t>
      </w:r>
      <w:r w:rsidR="00F26A0A" w:rsidRPr="00F26A0A">
        <w:t>ще К.Д.</w:t>
      </w:r>
      <w:r w:rsidR="00F26A0A">
        <w:t xml:space="preserve"> </w:t>
      </w:r>
      <w:r w:rsidR="00F26A0A" w:rsidRPr="00F26A0A">
        <w:t>Ушинский отмечал: “Воспитание, если оно не хочет быть бессильным, должно быть народным, должно быть пронизано народностью”.</w:t>
      </w:r>
      <w:r w:rsidR="00F26A0A">
        <w:t xml:space="preserve"> </w:t>
      </w:r>
      <w:r w:rsidR="00F26A0A" w:rsidRPr="00F26A0A">
        <w:t xml:space="preserve">В настоящее время возникло особое направление в педагогической науке – </w:t>
      </w:r>
      <w:proofErr w:type="spellStart"/>
      <w:r w:rsidR="00F26A0A" w:rsidRPr="00F26A0A">
        <w:t>этнопедагогика</w:t>
      </w:r>
      <w:proofErr w:type="spellEnd"/>
      <w:r w:rsidR="00F26A0A" w:rsidRPr="00F26A0A">
        <w:t xml:space="preserve">, </w:t>
      </w:r>
      <w:proofErr w:type="gramStart"/>
      <w:r w:rsidR="00F26A0A" w:rsidRPr="00F26A0A">
        <w:t>изучающая</w:t>
      </w:r>
      <w:proofErr w:type="gramEnd"/>
      <w:r w:rsidR="00F26A0A" w:rsidRPr="00F26A0A">
        <w:t xml:space="preserve"> народный опыт воспитания детей.</w:t>
      </w:r>
      <w:r w:rsidR="00F26A0A">
        <w:t xml:space="preserve"> Ведущей идеей </w:t>
      </w:r>
      <w:proofErr w:type="spellStart"/>
      <w:r w:rsidR="00F26A0A">
        <w:t>этнопедагогики</w:t>
      </w:r>
      <w:proofErr w:type="spellEnd"/>
      <w:r w:rsidR="008A76D7">
        <w:t xml:space="preserve"> является достижение гармонии природно-биологического, социального и</w:t>
      </w:r>
      <w:r w:rsidR="003938F6">
        <w:t xml:space="preserve"> духовного в развитии человека, которая делает данное направл</w:t>
      </w:r>
      <w:r w:rsidR="001776AD">
        <w:t>ение актуальным во все времена.</w:t>
      </w:r>
      <w:r w:rsidR="00FC71B7">
        <w:t xml:space="preserve"> В народной педагогике обязательно включение ребёнка в различные виды деятельности (трудовую, празднично-игровую и др.). </w:t>
      </w:r>
      <w:r w:rsidR="003938F6">
        <w:t xml:space="preserve">Кроме того, народные игры представляют собой сознательную инициативную деятельность детей, направленную на достижение условной цели, установленной правилами игры, </w:t>
      </w:r>
      <w:r w:rsidR="00B90B13">
        <w:t xml:space="preserve">развивают способность к волевым усилиям, способствуют формированию положительного отношения к миру, </w:t>
      </w:r>
      <w:r w:rsidR="003938F6">
        <w:t xml:space="preserve">что соответствует целевым ориентирам, представленным в ФГОС </w:t>
      </w:r>
      <w:proofErr w:type="gramStart"/>
      <w:r w:rsidR="003938F6">
        <w:t>ДО</w:t>
      </w:r>
      <w:proofErr w:type="gramEnd"/>
      <w:r w:rsidR="00B90B13">
        <w:t>.</w:t>
      </w:r>
    </w:p>
    <w:p w:rsidR="009C2524" w:rsidRPr="006C02B3" w:rsidRDefault="00FC71B7" w:rsidP="009C2524">
      <w:pPr>
        <w:pStyle w:val="a9"/>
        <w:rPr>
          <w:bCs/>
          <w:iCs/>
        </w:rPr>
      </w:pPr>
      <w:r>
        <w:t>У</w:t>
      </w:r>
      <w:r w:rsidR="00542096">
        <w:t>читывая актуальность гражданско</w:t>
      </w:r>
      <w:r>
        <w:t xml:space="preserve">-патриотического воспитания и большой потенциал </w:t>
      </w:r>
      <w:proofErr w:type="spellStart"/>
      <w:r>
        <w:t>этнопедагогики</w:t>
      </w:r>
      <w:proofErr w:type="spellEnd"/>
      <w:r>
        <w:t xml:space="preserve">, мы разработали </w:t>
      </w:r>
      <w:r w:rsidR="00542096">
        <w:t>проект</w:t>
      </w:r>
      <w:r w:rsidR="006C02B3">
        <w:t xml:space="preserve"> </w:t>
      </w:r>
      <w:r w:rsidR="006C02B3" w:rsidRPr="00C77B4D">
        <w:t>«</w:t>
      </w:r>
      <w:r w:rsidR="006C02B3">
        <w:t>Культура народов России как средство гражданско-патриотического воспитания детей дошкольного возраста»</w:t>
      </w:r>
    </w:p>
    <w:p w:rsidR="005A0E6F" w:rsidRPr="002F1894" w:rsidRDefault="00B90B13" w:rsidP="009C2524">
      <w:pPr>
        <w:pStyle w:val="a9"/>
        <w:rPr>
          <w:sz w:val="28"/>
        </w:rPr>
      </w:pPr>
      <w:r w:rsidRPr="00BB1789">
        <w:t xml:space="preserve">Принципы и подходы, используемые в </w:t>
      </w:r>
      <w:r w:rsidR="009C2524">
        <w:t>проекте</w:t>
      </w:r>
      <w:r w:rsidRPr="00BB1789">
        <w:t xml:space="preserve">, соответствуют требованиям ФГОС </w:t>
      </w:r>
      <w:proofErr w:type="gramStart"/>
      <w:r w:rsidRPr="00BB1789">
        <w:t>ДО</w:t>
      </w:r>
      <w:proofErr w:type="gramEnd"/>
      <w:r w:rsidR="009E290C">
        <w:t>.</w:t>
      </w:r>
      <w:r w:rsidRPr="00BB1789">
        <w:t xml:space="preserve"> </w:t>
      </w:r>
      <w:r w:rsidR="009C2524">
        <w:t>Проект</w:t>
      </w:r>
      <w:r w:rsidR="005A0E6F" w:rsidRPr="00BB1789">
        <w:t xml:space="preserve"> </w:t>
      </w:r>
      <w:r w:rsidR="00682EDE">
        <w:t xml:space="preserve">может </w:t>
      </w:r>
      <w:r w:rsidR="005A0E6F" w:rsidRPr="00BB1789">
        <w:t>помо</w:t>
      </w:r>
      <w:r w:rsidR="00682EDE">
        <w:t>чь</w:t>
      </w:r>
      <w:r w:rsidR="005A0E6F" w:rsidRPr="00BB1789">
        <w:t xml:space="preserve"> </w:t>
      </w:r>
      <w:r w:rsidRPr="00BB1789">
        <w:t>детям</w:t>
      </w:r>
      <w:r w:rsidR="005A0E6F" w:rsidRPr="00BB1789">
        <w:t xml:space="preserve"> органично влиться в мир культуры</w:t>
      </w:r>
      <w:r w:rsidR="00BB1789" w:rsidRPr="00BB1789">
        <w:t xml:space="preserve"> народов России</w:t>
      </w:r>
      <w:r w:rsidR="005A0E6F" w:rsidRPr="00BB1789">
        <w:t xml:space="preserve">, осознать его целостность, постичь </w:t>
      </w:r>
      <w:r w:rsidR="00BB1789" w:rsidRPr="00BB1789">
        <w:t>ч</w:t>
      </w:r>
      <w:r w:rsidR="005A0E6F" w:rsidRPr="00BB1789">
        <w:t>еловечность, приоб</w:t>
      </w:r>
      <w:r w:rsidR="003A4EEA">
        <w:t xml:space="preserve">щиться к </w:t>
      </w:r>
      <w:proofErr w:type="gramStart"/>
      <w:r w:rsidR="003A4EEA">
        <w:t>вечному</w:t>
      </w:r>
      <w:proofErr w:type="gramEnd"/>
      <w:r w:rsidR="003A4EEA">
        <w:t xml:space="preserve"> и прекрасному.</w:t>
      </w:r>
    </w:p>
    <w:p w:rsidR="001D4BA7" w:rsidRDefault="005A0E6F" w:rsidP="009C2524">
      <w:pPr>
        <w:pStyle w:val="a9"/>
      </w:pPr>
      <w:r w:rsidRPr="001D4BA7">
        <w:rPr>
          <w:b/>
        </w:rPr>
        <w:t>Цель</w:t>
      </w:r>
      <w:r w:rsidR="001D4BA7">
        <w:t>:</w:t>
      </w:r>
    </w:p>
    <w:p w:rsidR="00BB1789" w:rsidRPr="00BB1789" w:rsidRDefault="001D4BA7" w:rsidP="009C2524">
      <w:pPr>
        <w:pStyle w:val="a9"/>
      </w:pPr>
      <w:r>
        <w:t>создание условий для гражданско</w:t>
      </w:r>
      <w:r w:rsidR="00BB1789" w:rsidRPr="00BB1789">
        <w:t xml:space="preserve">-патриотического </w:t>
      </w:r>
      <w:r w:rsidR="007E3AA2" w:rsidRPr="00BB1789">
        <w:t xml:space="preserve">воспитания </w:t>
      </w:r>
      <w:r w:rsidR="00585F00">
        <w:t xml:space="preserve">и </w:t>
      </w:r>
      <w:r>
        <w:t>познавательного</w:t>
      </w:r>
      <w:r w:rsidR="00585F00" w:rsidRPr="00BB1789">
        <w:t xml:space="preserve"> развития </w:t>
      </w:r>
      <w:r w:rsidR="00BB1789" w:rsidRPr="00BB1789">
        <w:t>детей старшего дошкольного возраста через ознакомление с народами России, культурой, обычаями и традициями наших предков.</w:t>
      </w:r>
    </w:p>
    <w:p w:rsidR="005A0E6F" w:rsidRPr="001D4BA7" w:rsidRDefault="005A0E6F" w:rsidP="001D4BA7">
      <w:pPr>
        <w:pStyle w:val="a9"/>
        <w:tabs>
          <w:tab w:val="left" w:pos="851"/>
        </w:tabs>
        <w:rPr>
          <w:b/>
        </w:rPr>
      </w:pPr>
      <w:r w:rsidRPr="001D4BA7">
        <w:rPr>
          <w:b/>
        </w:rPr>
        <w:t>Задачи:</w:t>
      </w:r>
    </w:p>
    <w:p w:rsidR="005A0E6F" w:rsidRPr="00585F00" w:rsidRDefault="008F6995" w:rsidP="00DB7E47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585F00">
        <w:t>Расшир</w:t>
      </w:r>
      <w:r w:rsidR="00585F00" w:rsidRPr="00585F00">
        <w:t>ять</w:t>
      </w:r>
      <w:r w:rsidRPr="00585F00">
        <w:t xml:space="preserve"> кругозор детей через ознакомление с </w:t>
      </w:r>
      <w:r w:rsidR="005A0E6F" w:rsidRPr="00585F00">
        <w:t>элементами материальной культуры</w:t>
      </w:r>
      <w:r w:rsidRPr="00585F00">
        <w:t xml:space="preserve"> народов России (</w:t>
      </w:r>
      <w:r w:rsidR="005A0E6F" w:rsidRPr="00585F00">
        <w:t>жилище, предмет</w:t>
      </w:r>
      <w:r w:rsidRPr="00585F00">
        <w:t>ы</w:t>
      </w:r>
      <w:r w:rsidR="005A0E6F" w:rsidRPr="00585F00">
        <w:t xml:space="preserve"> быта, орудия труда, </w:t>
      </w:r>
      <w:r w:rsidRPr="00585F00">
        <w:t>национальный костюм и кухня)</w:t>
      </w:r>
      <w:r w:rsidR="005A0E6F" w:rsidRPr="00585F00">
        <w:t>.</w:t>
      </w:r>
    </w:p>
    <w:p w:rsidR="005A0E6F" w:rsidRPr="00585F00" w:rsidRDefault="005A0E6F" w:rsidP="00DB7E47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585F00">
        <w:t>Развивать интерес к культуре народов России через знакомство с обычаями, обрядами, праздниками, традициями, народным творчеством.</w:t>
      </w:r>
    </w:p>
    <w:p w:rsidR="005A0E6F" w:rsidRPr="00585F00" w:rsidRDefault="008F6995" w:rsidP="00DB7E47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585F00">
        <w:t>Способствовать формированию эмоционально-положительных чувств к окружающему миру (уважение к культуре и традициям народ</w:t>
      </w:r>
      <w:r w:rsidR="00585F00" w:rsidRPr="00585F00">
        <w:t>ов</w:t>
      </w:r>
      <w:r w:rsidRPr="00585F00">
        <w:t xml:space="preserve">, к историческому прошлому, </w:t>
      </w:r>
      <w:r w:rsidR="00585F00" w:rsidRPr="00585F00">
        <w:t>восхищение народным творчеством, гордость за  свою страну)</w:t>
      </w:r>
      <w:r w:rsidR="005A0E6F" w:rsidRPr="00585F00">
        <w:t>.</w:t>
      </w:r>
    </w:p>
    <w:p w:rsidR="00585F00" w:rsidRPr="00585F00" w:rsidRDefault="00585F00" w:rsidP="00DB7E47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585F00">
        <w:t>Создать условия для развития инициативности детей, умения самостояте</w:t>
      </w:r>
      <w:r w:rsidR="001D4BA7">
        <w:t>льно решать поставленные задачи.</w:t>
      </w:r>
    </w:p>
    <w:p w:rsidR="005A0E6F" w:rsidRPr="00585F00" w:rsidRDefault="00585F00" w:rsidP="00DB7E47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ind w:left="0" w:firstLine="567"/>
        <w:jc w:val="both"/>
      </w:pPr>
      <w:r w:rsidRPr="00585F00">
        <w:t>Ф</w:t>
      </w:r>
      <w:r w:rsidR="005A0E6F" w:rsidRPr="00585F00">
        <w:t>ормировать навыки презентации результатов собственной и коллективной деятельности.</w:t>
      </w:r>
    </w:p>
    <w:p w:rsidR="001D4BA7" w:rsidRDefault="001D4BA7" w:rsidP="000018C6">
      <w:pPr>
        <w:pStyle w:val="a9"/>
        <w:ind w:firstLine="567"/>
        <w:jc w:val="both"/>
      </w:pPr>
    </w:p>
    <w:p w:rsidR="001D4BA7" w:rsidRDefault="001D4BA7" w:rsidP="000018C6">
      <w:pPr>
        <w:pStyle w:val="a9"/>
        <w:ind w:firstLine="567"/>
        <w:jc w:val="both"/>
      </w:pPr>
    </w:p>
    <w:p w:rsidR="001D4BA7" w:rsidRDefault="001D4BA7" w:rsidP="000018C6">
      <w:pPr>
        <w:pStyle w:val="a9"/>
        <w:ind w:firstLine="567"/>
        <w:jc w:val="both"/>
        <w:rPr>
          <w:b/>
        </w:rPr>
      </w:pPr>
    </w:p>
    <w:p w:rsidR="00095DDC" w:rsidRDefault="00095DDC" w:rsidP="00F40A56">
      <w:pPr>
        <w:pStyle w:val="a9"/>
        <w:jc w:val="both"/>
        <w:rPr>
          <w:b/>
        </w:rPr>
      </w:pPr>
    </w:p>
    <w:p w:rsidR="00F40A56" w:rsidRDefault="00B63460" w:rsidP="00F40A56">
      <w:pPr>
        <w:pStyle w:val="a9"/>
        <w:jc w:val="both"/>
        <w:rPr>
          <w:b/>
        </w:rPr>
      </w:pPr>
      <w:r>
        <w:rPr>
          <w:b/>
        </w:rPr>
        <w:t>Участники проекта</w:t>
      </w:r>
      <w:r w:rsidR="001D4BA7" w:rsidRPr="001D4BA7">
        <w:rPr>
          <w:b/>
        </w:rPr>
        <w:t>:</w:t>
      </w:r>
    </w:p>
    <w:p w:rsidR="001D4BA7" w:rsidRDefault="00B63460" w:rsidP="00F40A56">
      <w:pPr>
        <w:pStyle w:val="a9"/>
        <w:jc w:val="both"/>
      </w:pPr>
      <w:r>
        <w:t>в</w:t>
      </w:r>
      <w:r w:rsidRPr="00B63460">
        <w:t>оспитанники групп старшего дошкольного возраста от 5 до 7 лет</w:t>
      </w:r>
      <w:r>
        <w:t>;</w:t>
      </w:r>
    </w:p>
    <w:p w:rsidR="00B63460" w:rsidRDefault="00B63460" w:rsidP="00F40A56">
      <w:pPr>
        <w:pStyle w:val="a9"/>
        <w:jc w:val="both"/>
      </w:pPr>
      <w:r>
        <w:t>педагоги ДОУ;</w:t>
      </w:r>
    </w:p>
    <w:p w:rsidR="00B63460" w:rsidRDefault="00B63460" w:rsidP="00F40A56">
      <w:pPr>
        <w:pStyle w:val="a9"/>
        <w:jc w:val="both"/>
      </w:pPr>
      <w:r>
        <w:t>родители (законные представители);</w:t>
      </w:r>
    </w:p>
    <w:p w:rsidR="00B63460" w:rsidRDefault="00B63460" w:rsidP="00F40A56">
      <w:pPr>
        <w:pStyle w:val="a9"/>
        <w:jc w:val="both"/>
      </w:pPr>
      <w:r>
        <w:t>социальные партнеры;</w:t>
      </w:r>
    </w:p>
    <w:p w:rsidR="00F40A56" w:rsidRDefault="00F40A56" w:rsidP="00F40A56">
      <w:pPr>
        <w:pStyle w:val="a9"/>
        <w:jc w:val="both"/>
        <w:rPr>
          <w:b/>
        </w:rPr>
      </w:pPr>
    </w:p>
    <w:p w:rsidR="00B63460" w:rsidRDefault="00B63460" w:rsidP="00F40A56">
      <w:pPr>
        <w:pStyle w:val="a9"/>
        <w:rPr>
          <w:b/>
        </w:rPr>
      </w:pPr>
      <w:r w:rsidRPr="00B63460">
        <w:rPr>
          <w:b/>
        </w:rPr>
        <w:t>Формы работы</w:t>
      </w:r>
      <w:r>
        <w:rPr>
          <w:b/>
        </w:rPr>
        <w:t>:</w:t>
      </w:r>
    </w:p>
    <w:p w:rsidR="004413A4" w:rsidRDefault="004413A4" w:rsidP="000018C6">
      <w:pPr>
        <w:pStyle w:val="a9"/>
        <w:ind w:firstLine="567"/>
        <w:jc w:val="both"/>
        <w:rPr>
          <w:b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085"/>
        <w:gridCol w:w="2120"/>
        <w:gridCol w:w="2459"/>
      </w:tblGrid>
      <w:tr w:rsidR="00B63460" w:rsidRPr="00332C85" w:rsidTr="00B63460">
        <w:tc>
          <w:tcPr>
            <w:tcW w:w="2333" w:type="dxa"/>
          </w:tcPr>
          <w:p w:rsidR="00B63460" w:rsidRPr="00F40A56" w:rsidRDefault="00B63460" w:rsidP="00F40A56">
            <w:pPr>
              <w:pStyle w:val="a9"/>
            </w:pPr>
            <w:r w:rsidRPr="00F40A56">
              <w:t>Формы работы</w:t>
            </w:r>
            <w:r w:rsidR="004413A4" w:rsidRPr="00F40A56">
              <w:t xml:space="preserve"> с детьми</w:t>
            </w:r>
          </w:p>
        </w:tc>
        <w:tc>
          <w:tcPr>
            <w:tcW w:w="3085" w:type="dxa"/>
            <w:shd w:val="clear" w:color="auto" w:fill="auto"/>
          </w:tcPr>
          <w:p w:rsidR="00B63460" w:rsidRPr="00F40A56" w:rsidRDefault="00B63460" w:rsidP="00F40A56">
            <w:pPr>
              <w:pStyle w:val="a9"/>
            </w:pPr>
            <w:r w:rsidRPr="00F40A56">
              <w:t>Формы работы с семьями воспитанников</w:t>
            </w:r>
          </w:p>
        </w:tc>
        <w:tc>
          <w:tcPr>
            <w:tcW w:w="2120" w:type="dxa"/>
            <w:shd w:val="clear" w:color="auto" w:fill="auto"/>
          </w:tcPr>
          <w:p w:rsidR="00B63460" w:rsidRPr="00F40A56" w:rsidRDefault="00B63460" w:rsidP="00F40A56">
            <w:pPr>
              <w:pStyle w:val="a9"/>
            </w:pPr>
            <w:r w:rsidRPr="00F40A56">
              <w:t>Формы работы с педагогами</w:t>
            </w:r>
          </w:p>
        </w:tc>
        <w:tc>
          <w:tcPr>
            <w:tcW w:w="2459" w:type="dxa"/>
            <w:shd w:val="clear" w:color="auto" w:fill="auto"/>
          </w:tcPr>
          <w:p w:rsidR="00B63460" w:rsidRPr="00F40A56" w:rsidRDefault="00B63460" w:rsidP="00F40A56">
            <w:pPr>
              <w:pStyle w:val="a9"/>
            </w:pPr>
            <w:r w:rsidRPr="00F40A56">
              <w:t xml:space="preserve">Формы работы </w:t>
            </w:r>
            <w:proofErr w:type="gramStart"/>
            <w:r w:rsidRPr="00F40A56">
              <w:t>с</w:t>
            </w:r>
            <w:proofErr w:type="gramEnd"/>
            <w:r w:rsidRPr="00F40A56">
              <w:t xml:space="preserve"> </w:t>
            </w:r>
          </w:p>
          <w:p w:rsidR="00B63460" w:rsidRPr="00F40A56" w:rsidRDefault="00B63460" w:rsidP="00F40A56">
            <w:pPr>
              <w:pStyle w:val="a9"/>
            </w:pPr>
            <w:r w:rsidRPr="00F40A56">
              <w:t xml:space="preserve">социальными партнерами </w:t>
            </w:r>
          </w:p>
        </w:tc>
      </w:tr>
      <w:tr w:rsidR="00B63460" w:rsidTr="00B63460">
        <w:tc>
          <w:tcPr>
            <w:tcW w:w="2333" w:type="dxa"/>
          </w:tcPr>
          <w:p w:rsidR="00B63460" w:rsidRDefault="004413A4" w:rsidP="00F40A56">
            <w:pPr>
              <w:pStyle w:val="a9"/>
            </w:pPr>
            <w:r>
              <w:t>НОД</w:t>
            </w:r>
          </w:p>
          <w:p w:rsidR="004413A4" w:rsidRDefault="004413A4" w:rsidP="00F40A56">
            <w:pPr>
              <w:pStyle w:val="a9"/>
            </w:pPr>
            <w:r>
              <w:t>просмотр презентаций</w:t>
            </w:r>
          </w:p>
          <w:p w:rsidR="004413A4" w:rsidRDefault="004413A4" w:rsidP="00F40A56">
            <w:pPr>
              <w:pStyle w:val="a9"/>
            </w:pPr>
            <w:r>
              <w:t>виртуальные экскурсии</w:t>
            </w:r>
          </w:p>
          <w:p w:rsidR="004413A4" w:rsidRDefault="004413A4" w:rsidP="00F40A56">
            <w:pPr>
              <w:pStyle w:val="a9"/>
            </w:pPr>
            <w:r>
              <w:t>праздники, развлечения</w:t>
            </w:r>
          </w:p>
          <w:p w:rsidR="004413A4" w:rsidRDefault="004413A4" w:rsidP="00C11E88"/>
        </w:tc>
        <w:tc>
          <w:tcPr>
            <w:tcW w:w="3085" w:type="dxa"/>
            <w:shd w:val="clear" w:color="auto" w:fill="auto"/>
          </w:tcPr>
          <w:p w:rsidR="004413A4" w:rsidRDefault="00B63460" w:rsidP="00F40A56">
            <w:pPr>
              <w:pStyle w:val="a9"/>
            </w:pPr>
            <w:r>
              <w:t xml:space="preserve">тематические встречи </w:t>
            </w:r>
          </w:p>
          <w:p w:rsidR="00B63460" w:rsidRDefault="00B63460" w:rsidP="00F40A56">
            <w:pPr>
              <w:pStyle w:val="a9"/>
            </w:pPr>
            <w:r>
              <w:t xml:space="preserve">мастер-классы </w:t>
            </w:r>
          </w:p>
          <w:p w:rsidR="00B63460" w:rsidRDefault="00B63460" w:rsidP="00F40A56">
            <w:pPr>
              <w:pStyle w:val="a9"/>
            </w:pPr>
            <w:r>
              <w:t>семинары-практикумы</w:t>
            </w:r>
          </w:p>
          <w:p w:rsidR="00B63460" w:rsidRDefault="00B63460" w:rsidP="00F40A56">
            <w:pPr>
              <w:pStyle w:val="a9"/>
            </w:pPr>
            <w:r>
              <w:t xml:space="preserve">консультации </w:t>
            </w:r>
          </w:p>
          <w:p w:rsidR="00B63460" w:rsidRDefault="00B63460" w:rsidP="00F40A56">
            <w:pPr>
              <w:pStyle w:val="a9"/>
            </w:pPr>
            <w:r>
              <w:t>тематические родительские собрания</w:t>
            </w:r>
          </w:p>
          <w:p w:rsidR="00B63460" w:rsidRDefault="00B63460" w:rsidP="00F40A56">
            <w:pPr>
              <w:pStyle w:val="a9"/>
            </w:pPr>
            <w:r>
              <w:t>беседы</w:t>
            </w:r>
          </w:p>
          <w:p w:rsidR="00B63460" w:rsidRDefault="00B63460" w:rsidP="00F40A56">
            <w:pPr>
              <w:pStyle w:val="a9"/>
            </w:pPr>
            <w:r>
              <w:t>оформление наглядной информации</w:t>
            </w:r>
          </w:p>
          <w:p w:rsidR="00B63460" w:rsidRDefault="00B63460" w:rsidP="00F40A56">
            <w:pPr>
              <w:pStyle w:val="a9"/>
            </w:pPr>
            <w:r>
              <w:t>анкетирование</w:t>
            </w:r>
          </w:p>
        </w:tc>
        <w:tc>
          <w:tcPr>
            <w:tcW w:w="2120" w:type="dxa"/>
            <w:shd w:val="clear" w:color="auto" w:fill="auto"/>
          </w:tcPr>
          <w:p w:rsidR="004413A4" w:rsidRDefault="00B63460" w:rsidP="00F40A56">
            <w:pPr>
              <w:pStyle w:val="a9"/>
            </w:pPr>
            <w:r>
              <w:t>семинары-</w:t>
            </w:r>
          </w:p>
          <w:p w:rsidR="00B63460" w:rsidRDefault="00B63460" w:rsidP="00F40A56">
            <w:pPr>
              <w:pStyle w:val="a9"/>
            </w:pPr>
            <w:r>
              <w:t>практикумы консультации</w:t>
            </w:r>
          </w:p>
          <w:p w:rsidR="00B63460" w:rsidRDefault="004413A4" w:rsidP="00F40A56">
            <w:pPr>
              <w:pStyle w:val="a9"/>
            </w:pPr>
            <w:r>
              <w:t>педсовет</w:t>
            </w:r>
          </w:p>
          <w:p w:rsidR="004413A4" w:rsidRDefault="004413A4" w:rsidP="00F40A56">
            <w:pPr>
              <w:pStyle w:val="a9"/>
            </w:pPr>
            <w:r>
              <w:t>творческая группа</w:t>
            </w:r>
          </w:p>
        </w:tc>
        <w:tc>
          <w:tcPr>
            <w:tcW w:w="2459" w:type="dxa"/>
            <w:shd w:val="clear" w:color="auto" w:fill="auto"/>
          </w:tcPr>
          <w:p w:rsidR="004413A4" w:rsidRDefault="004413A4" w:rsidP="00F40A56">
            <w:pPr>
              <w:pStyle w:val="a9"/>
            </w:pPr>
            <w:r>
              <w:t>экскурсии</w:t>
            </w:r>
          </w:p>
          <w:p w:rsidR="004413A4" w:rsidRDefault="00B63460" w:rsidP="00F40A56">
            <w:pPr>
              <w:pStyle w:val="a9"/>
            </w:pPr>
            <w:r>
              <w:t xml:space="preserve">беседы, </w:t>
            </w:r>
          </w:p>
          <w:p w:rsidR="004413A4" w:rsidRDefault="004413A4" w:rsidP="00F40A56">
            <w:pPr>
              <w:pStyle w:val="a9"/>
            </w:pPr>
            <w:r>
              <w:t>фестиваль</w:t>
            </w:r>
          </w:p>
          <w:p w:rsidR="00B63460" w:rsidRDefault="00B63460" w:rsidP="00F40A56">
            <w:pPr>
              <w:pStyle w:val="a9"/>
            </w:pPr>
            <w:r>
              <w:t>тематические встречи по запросам родителей</w:t>
            </w:r>
          </w:p>
        </w:tc>
      </w:tr>
    </w:tbl>
    <w:p w:rsidR="00F40A56" w:rsidRDefault="00F40A56" w:rsidP="00F40A56">
      <w:pPr>
        <w:pStyle w:val="a8"/>
        <w:spacing w:before="26" w:after="26"/>
        <w:ind w:left="360"/>
        <w:rPr>
          <w:b/>
        </w:rPr>
      </w:pPr>
    </w:p>
    <w:p w:rsidR="00F40A56" w:rsidRDefault="00F40A56" w:rsidP="00F40A56">
      <w:pPr>
        <w:pStyle w:val="a8"/>
        <w:spacing w:before="26" w:after="26"/>
        <w:ind w:left="360"/>
        <w:rPr>
          <w:b/>
        </w:rPr>
      </w:pPr>
      <w:r w:rsidRPr="00F40A56">
        <w:rPr>
          <w:b/>
        </w:rPr>
        <w:t>Виды деятельности</w:t>
      </w:r>
    </w:p>
    <w:p w:rsidR="00F40A56" w:rsidRPr="00F40A56" w:rsidRDefault="00F40A56" w:rsidP="00F40A56">
      <w:pPr>
        <w:pStyle w:val="a8"/>
        <w:spacing w:before="26" w:after="26"/>
        <w:ind w:left="360"/>
        <w:rPr>
          <w:b/>
          <w:color w:val="000000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proofErr w:type="gramStart"/>
            <w:r w:rsidRPr="00577DE3">
              <w:t xml:space="preserve">Знакомство с </w:t>
            </w:r>
            <w:r>
              <w:t xml:space="preserve">народами России </w:t>
            </w:r>
            <w:r w:rsidRPr="00577DE3">
              <w:t>(</w:t>
            </w:r>
            <w:r w:rsidRPr="00C77B4D">
              <w:t>русские, татары, якут</w:t>
            </w:r>
            <w:r w:rsidR="00C77B4D" w:rsidRPr="00C77B4D">
              <w:t xml:space="preserve">ы, буряты, народы севера </w:t>
            </w:r>
            <w:proofErr w:type="spellStart"/>
            <w:r w:rsidR="00C77B4D" w:rsidRPr="00C77B4D">
              <w:t>коми</w:t>
            </w:r>
            <w:proofErr w:type="spellEnd"/>
            <w:r w:rsidRPr="00C77B4D">
              <w:t>, дагестанцы, чуваши)</w:t>
            </w:r>
            <w:r>
              <w:t xml:space="preserve"> через рассказ, чтение, рассматривание иллюстраций и картин, встречу с людьми разных национальностей, носителей национальной культуры.</w:t>
            </w:r>
            <w:proofErr w:type="gramEnd"/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r w:rsidRPr="00577DE3">
              <w:t xml:space="preserve">Знакомство с </w:t>
            </w:r>
            <w:r>
              <w:t xml:space="preserve">особенностями быта, </w:t>
            </w:r>
            <w:r w:rsidRPr="00577DE3">
              <w:t>народным творчеством, искусством</w:t>
            </w:r>
            <w:r>
              <w:t>, кухней народов России</w:t>
            </w:r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r>
              <w:t>Игровая деятельность (з</w:t>
            </w:r>
            <w:r w:rsidRPr="00577DE3">
              <w:t>накомство с народными</w:t>
            </w:r>
            <w:r>
              <w:t xml:space="preserve"> </w:t>
            </w:r>
            <w:r w:rsidRPr="00577DE3">
              <w:t>играми</w:t>
            </w:r>
            <w:r>
              <w:t>)</w:t>
            </w:r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r>
              <w:t>П</w:t>
            </w:r>
            <w:r w:rsidRPr="00577DE3">
              <w:t>родуктивн</w:t>
            </w:r>
            <w:r>
              <w:t>ые</w:t>
            </w:r>
            <w:r w:rsidRPr="00577DE3">
              <w:t xml:space="preserve"> </w:t>
            </w:r>
            <w:r>
              <w:t>виды деятельности</w:t>
            </w:r>
            <w:r w:rsidRPr="00577DE3">
              <w:t xml:space="preserve"> (рисование, лепка, изготовление поделок по мотивам народного декоративно-прикладного творчества</w:t>
            </w:r>
            <w:r>
              <w:t xml:space="preserve"> и др.</w:t>
            </w:r>
            <w:r w:rsidRPr="00577DE3">
              <w:t>)</w:t>
            </w:r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Default="00F40A56" w:rsidP="00C11E88">
            <w:pPr>
              <w:pStyle w:val="a9"/>
              <w:jc w:val="both"/>
            </w:pPr>
            <w:r>
              <w:t>Чтение художественной литературы (сказки, притчи, былины, стихи, рассказы)</w:t>
            </w:r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r w:rsidRPr="00577DE3">
              <w:t xml:space="preserve">Организация </w:t>
            </w:r>
            <w:r>
              <w:t xml:space="preserve">виртуальных </w:t>
            </w:r>
            <w:r w:rsidRPr="00577DE3">
              <w:t>экскурси</w:t>
            </w:r>
            <w:r>
              <w:t>й в музеи с педагогами и родителями</w:t>
            </w:r>
          </w:p>
        </w:tc>
      </w:tr>
      <w:tr w:rsidR="00F40A56" w:rsidRPr="00577DE3" w:rsidTr="00F40A56">
        <w:tc>
          <w:tcPr>
            <w:tcW w:w="10065" w:type="dxa"/>
            <w:vAlign w:val="center"/>
          </w:tcPr>
          <w:p w:rsidR="00F40A56" w:rsidRPr="00577DE3" w:rsidRDefault="00F40A56" w:rsidP="00C11E88">
            <w:pPr>
              <w:pStyle w:val="a9"/>
              <w:jc w:val="both"/>
            </w:pPr>
            <w:r>
              <w:t>Организация выставок; изготовление альбомов, книжек-малышек</w:t>
            </w:r>
          </w:p>
        </w:tc>
      </w:tr>
    </w:tbl>
    <w:p w:rsidR="00F40A56" w:rsidRDefault="00F40A56" w:rsidP="00F40A56">
      <w:pPr>
        <w:pStyle w:val="a9"/>
        <w:ind w:firstLine="567"/>
        <w:rPr>
          <w:b/>
        </w:rPr>
      </w:pPr>
    </w:p>
    <w:p w:rsidR="00DB7E47" w:rsidRDefault="00F40A56" w:rsidP="00F40A56">
      <w:pPr>
        <w:pStyle w:val="a9"/>
        <w:rPr>
          <w:b/>
        </w:rPr>
      </w:pPr>
      <w:r>
        <w:rPr>
          <w:b/>
        </w:rPr>
        <w:t xml:space="preserve">    </w:t>
      </w:r>
      <w:r w:rsidRPr="00F40A56">
        <w:rPr>
          <w:b/>
        </w:rPr>
        <w:t>Интеграция  образовательных областей</w:t>
      </w:r>
      <w:r w:rsidR="00682EDE" w:rsidRPr="00F40A56">
        <w:rPr>
          <w:b/>
        </w:rPr>
        <w:t xml:space="preserve"> </w:t>
      </w:r>
    </w:p>
    <w:p w:rsidR="00F40A56" w:rsidRPr="00F40A56" w:rsidRDefault="00F40A56" w:rsidP="00F40A56">
      <w:pPr>
        <w:pStyle w:val="a9"/>
        <w:ind w:firstLine="567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8"/>
        <w:gridCol w:w="7373"/>
      </w:tblGrid>
      <w:tr w:rsidR="00DB7E47" w:rsidRPr="00EC5F56" w:rsidTr="00507557">
        <w:tc>
          <w:tcPr>
            <w:tcW w:w="2408" w:type="dxa"/>
            <w:shd w:val="clear" w:color="auto" w:fill="FFFFFF" w:themeFill="background1"/>
            <w:vAlign w:val="center"/>
          </w:tcPr>
          <w:p w:rsidR="00DB7E47" w:rsidRPr="00D77D5F" w:rsidRDefault="00DB7E47" w:rsidP="00D77D5F">
            <w:pPr>
              <w:pStyle w:val="a9"/>
              <w:jc w:val="center"/>
            </w:pPr>
            <w:r w:rsidRPr="00D77D5F">
              <w:t>Образовательная область</w:t>
            </w:r>
          </w:p>
        </w:tc>
        <w:tc>
          <w:tcPr>
            <w:tcW w:w="7373" w:type="dxa"/>
            <w:shd w:val="clear" w:color="auto" w:fill="FFFFFF" w:themeFill="background1"/>
            <w:vAlign w:val="center"/>
          </w:tcPr>
          <w:p w:rsidR="00DB7E47" w:rsidRPr="00D77D5F" w:rsidRDefault="00DB7E47" w:rsidP="00D77D5F">
            <w:pPr>
              <w:pStyle w:val="a9"/>
              <w:jc w:val="center"/>
            </w:pPr>
            <w:r w:rsidRPr="00D77D5F">
              <w:t>Содержание интеграции</w:t>
            </w:r>
          </w:p>
        </w:tc>
      </w:tr>
      <w:tr w:rsidR="00DB7E47" w:rsidTr="00F40A56">
        <w:tc>
          <w:tcPr>
            <w:tcW w:w="2408" w:type="dxa"/>
            <w:vAlign w:val="center"/>
          </w:tcPr>
          <w:p w:rsidR="00DB7E47" w:rsidRPr="00D77D5F" w:rsidRDefault="00DB7E47" w:rsidP="00F40A56">
            <w:pPr>
              <w:pStyle w:val="a9"/>
            </w:pPr>
            <w:r w:rsidRPr="00D77D5F">
              <w:t>Речевое развитие</w:t>
            </w:r>
          </w:p>
        </w:tc>
        <w:tc>
          <w:tcPr>
            <w:tcW w:w="7373" w:type="dxa"/>
            <w:vAlign w:val="center"/>
          </w:tcPr>
          <w:p w:rsidR="00DB7E47" w:rsidRPr="00D77D5F" w:rsidRDefault="00DB7E47" w:rsidP="00D77D5F">
            <w:pPr>
              <w:pStyle w:val="a9"/>
            </w:pPr>
            <w:r w:rsidRPr="00D77D5F">
              <w:t>Развитие свободного об</w:t>
            </w:r>
            <w:r w:rsidR="00C763F3" w:rsidRPr="00D77D5F">
              <w:t>щения между взрослыми и детьми.</w:t>
            </w:r>
          </w:p>
          <w:p w:rsidR="00DB7E47" w:rsidRDefault="00DB7E47" w:rsidP="00D77D5F">
            <w:pPr>
              <w:pStyle w:val="a9"/>
            </w:pPr>
            <w:r w:rsidRPr="00D77D5F">
              <w:t>Развити</w:t>
            </w:r>
            <w:r w:rsidR="00C763F3" w:rsidRPr="00D77D5F">
              <w:t>е всех компонентов устной речи.</w:t>
            </w:r>
          </w:p>
          <w:p w:rsidR="00297CFF" w:rsidRPr="00D77D5F" w:rsidRDefault="00297CFF" w:rsidP="00D77D5F">
            <w:pPr>
              <w:pStyle w:val="a9"/>
            </w:pPr>
            <w:r>
              <w:t>Чтение художественной литературы народов России</w:t>
            </w:r>
          </w:p>
        </w:tc>
      </w:tr>
      <w:tr w:rsidR="00DB7E47" w:rsidTr="00F40A56">
        <w:tc>
          <w:tcPr>
            <w:tcW w:w="2408" w:type="dxa"/>
            <w:vAlign w:val="center"/>
          </w:tcPr>
          <w:p w:rsidR="00DB7E47" w:rsidRPr="00D77D5F" w:rsidRDefault="00DB7E47" w:rsidP="00F40A56">
            <w:pPr>
              <w:pStyle w:val="a9"/>
            </w:pPr>
            <w:r w:rsidRPr="00D77D5F">
              <w:t>Социально-коммуникативное развитие</w:t>
            </w:r>
          </w:p>
        </w:tc>
        <w:tc>
          <w:tcPr>
            <w:tcW w:w="7373" w:type="dxa"/>
            <w:vAlign w:val="center"/>
          </w:tcPr>
          <w:p w:rsidR="00C763F3" w:rsidRPr="00D77D5F" w:rsidRDefault="00DB7E47" w:rsidP="00D77D5F">
            <w:pPr>
              <w:pStyle w:val="a9"/>
            </w:pPr>
            <w:r w:rsidRPr="00D77D5F">
              <w:t>Приобщение к элементарным общепри</w:t>
            </w:r>
            <w:r w:rsidR="00C763F3" w:rsidRPr="00D77D5F">
              <w:t>нятым нормам и правилам поведения.</w:t>
            </w:r>
          </w:p>
          <w:p w:rsidR="00C763F3" w:rsidRPr="00D77D5F" w:rsidRDefault="00C763F3" w:rsidP="00D77D5F">
            <w:pPr>
              <w:pStyle w:val="a9"/>
            </w:pPr>
            <w:r w:rsidRPr="00D77D5F">
              <w:t>Развитие интереса к обычаям наших предков.</w:t>
            </w:r>
          </w:p>
          <w:p w:rsidR="00C763F3" w:rsidRPr="00D77D5F" w:rsidRDefault="00DB7E47" w:rsidP="00D77D5F">
            <w:pPr>
              <w:pStyle w:val="a9"/>
            </w:pPr>
            <w:r w:rsidRPr="00D77D5F">
              <w:t>Формирование патриотических чувств, гражданской принадлежности к мировому обществу.</w:t>
            </w:r>
          </w:p>
          <w:p w:rsidR="00DB7E47" w:rsidRPr="00D77D5F" w:rsidRDefault="00C763F3" w:rsidP="00D77D5F">
            <w:pPr>
              <w:pStyle w:val="a9"/>
            </w:pPr>
            <w:r w:rsidRPr="00D77D5F">
              <w:t>Развитие игровой деятельности.</w:t>
            </w:r>
          </w:p>
        </w:tc>
      </w:tr>
      <w:tr w:rsidR="00DB7E47" w:rsidTr="00F40A56">
        <w:tc>
          <w:tcPr>
            <w:tcW w:w="2408" w:type="dxa"/>
            <w:vAlign w:val="center"/>
          </w:tcPr>
          <w:p w:rsidR="00DB7E47" w:rsidRPr="00D77D5F" w:rsidRDefault="00DB7E47" w:rsidP="00F40A56">
            <w:pPr>
              <w:pStyle w:val="a9"/>
            </w:pPr>
            <w:r w:rsidRPr="00D77D5F">
              <w:t>Познавательное развитие</w:t>
            </w:r>
          </w:p>
        </w:tc>
        <w:tc>
          <w:tcPr>
            <w:tcW w:w="7373" w:type="dxa"/>
            <w:vAlign w:val="center"/>
          </w:tcPr>
          <w:p w:rsidR="00DB7E47" w:rsidRPr="00D77D5F" w:rsidRDefault="00DB7E47" w:rsidP="00D77D5F">
            <w:pPr>
              <w:pStyle w:val="a9"/>
            </w:pPr>
            <w:r w:rsidRPr="00D77D5F">
              <w:t>Развитие познавательно</w:t>
            </w:r>
            <w:r w:rsidR="00C763F3" w:rsidRPr="00D77D5F">
              <w:t>-исследовательской деятельности.</w:t>
            </w:r>
          </w:p>
          <w:p w:rsidR="00DB7E47" w:rsidRDefault="00DB7E47" w:rsidP="00D77D5F">
            <w:pPr>
              <w:pStyle w:val="a9"/>
            </w:pPr>
            <w:r w:rsidRPr="00D77D5F">
              <w:t>Ра</w:t>
            </w:r>
            <w:r w:rsidR="00C763F3" w:rsidRPr="00D77D5F">
              <w:t>сширение</w:t>
            </w:r>
            <w:r w:rsidRPr="00D77D5F">
              <w:t xml:space="preserve"> кругозора</w:t>
            </w:r>
            <w:r w:rsidR="00C763F3" w:rsidRPr="00D77D5F">
              <w:t xml:space="preserve"> и развитие инт</w:t>
            </w:r>
            <w:r w:rsidR="00D77D5F" w:rsidRPr="00D77D5F">
              <w:t>еллектуа</w:t>
            </w:r>
            <w:r w:rsidR="00C763F3" w:rsidRPr="00D77D5F">
              <w:t>льных способностей.</w:t>
            </w:r>
          </w:p>
          <w:p w:rsidR="00F56C46" w:rsidRPr="00D77D5F" w:rsidRDefault="00F56C46" w:rsidP="00D77D5F">
            <w:pPr>
              <w:pStyle w:val="a9"/>
            </w:pPr>
            <w:r w:rsidRPr="00D77D5F">
              <w:t>Расширение представлений о национа</w:t>
            </w:r>
            <w:r>
              <w:t>льной кухни народов России</w:t>
            </w:r>
            <w:r w:rsidRPr="00D77D5F">
              <w:t>.</w:t>
            </w:r>
          </w:p>
        </w:tc>
      </w:tr>
      <w:tr w:rsidR="00DB7E47" w:rsidTr="00F40A56">
        <w:tc>
          <w:tcPr>
            <w:tcW w:w="2408" w:type="dxa"/>
            <w:vAlign w:val="center"/>
          </w:tcPr>
          <w:p w:rsidR="00DB7E47" w:rsidRPr="00D77D5F" w:rsidRDefault="00DB7E47" w:rsidP="00F40A56">
            <w:pPr>
              <w:pStyle w:val="a9"/>
            </w:pPr>
            <w:r w:rsidRPr="00D77D5F">
              <w:t>Художественно-</w:t>
            </w:r>
            <w:r w:rsidRPr="00D77D5F">
              <w:lastRenderedPageBreak/>
              <w:t>эстетическое развитие</w:t>
            </w:r>
          </w:p>
        </w:tc>
        <w:tc>
          <w:tcPr>
            <w:tcW w:w="7373" w:type="dxa"/>
            <w:vAlign w:val="center"/>
          </w:tcPr>
          <w:p w:rsidR="00C763F3" w:rsidRPr="00D77D5F" w:rsidRDefault="00DB7E47" w:rsidP="00D77D5F">
            <w:pPr>
              <w:pStyle w:val="a9"/>
            </w:pPr>
            <w:r w:rsidRPr="00D77D5F">
              <w:lastRenderedPageBreak/>
              <w:t>Развитие изобразительной деятельности и детского творчества</w:t>
            </w:r>
            <w:r w:rsidR="00C763F3" w:rsidRPr="00D77D5F">
              <w:t>.</w:t>
            </w:r>
          </w:p>
          <w:p w:rsidR="00C763F3" w:rsidRPr="00D77D5F" w:rsidRDefault="00C763F3" w:rsidP="00D77D5F">
            <w:pPr>
              <w:pStyle w:val="a9"/>
            </w:pPr>
            <w:r w:rsidRPr="00D77D5F">
              <w:lastRenderedPageBreak/>
              <w:t>Приобщение к культуре</w:t>
            </w:r>
            <w:r w:rsidR="00F56C46">
              <w:t xml:space="preserve"> народов России.</w:t>
            </w:r>
          </w:p>
          <w:p w:rsidR="00DB7E47" w:rsidRPr="00D77D5F" w:rsidRDefault="00C763F3" w:rsidP="00D77D5F">
            <w:pPr>
              <w:pStyle w:val="a9"/>
            </w:pPr>
            <w:r w:rsidRPr="00D77D5F">
              <w:t>Формирование представления о культурном наследии наших предков, их быте, труде и мировоззрении.</w:t>
            </w:r>
          </w:p>
        </w:tc>
      </w:tr>
      <w:tr w:rsidR="00C763F3" w:rsidTr="00F40A56">
        <w:tc>
          <w:tcPr>
            <w:tcW w:w="2408" w:type="dxa"/>
            <w:vAlign w:val="center"/>
          </w:tcPr>
          <w:p w:rsidR="00C763F3" w:rsidRPr="00D77D5F" w:rsidRDefault="00C763F3" w:rsidP="00F40A56">
            <w:pPr>
              <w:pStyle w:val="a9"/>
            </w:pPr>
            <w:r w:rsidRPr="00D77D5F">
              <w:lastRenderedPageBreak/>
              <w:t>Физическое развитие</w:t>
            </w:r>
          </w:p>
        </w:tc>
        <w:tc>
          <w:tcPr>
            <w:tcW w:w="7373" w:type="dxa"/>
            <w:vAlign w:val="center"/>
          </w:tcPr>
          <w:p w:rsidR="00DA6363" w:rsidRPr="00D77D5F" w:rsidRDefault="00DA6363" w:rsidP="00D77D5F">
            <w:pPr>
              <w:pStyle w:val="a9"/>
            </w:pPr>
            <w:r w:rsidRPr="00D77D5F">
              <w:t>Формирование представлений об активном отдыхе через знакомство с народными играми.</w:t>
            </w:r>
          </w:p>
          <w:p w:rsidR="00DA6363" w:rsidRDefault="00DA6363" w:rsidP="00D77D5F">
            <w:pPr>
              <w:pStyle w:val="a9"/>
            </w:pPr>
            <w:r w:rsidRPr="00D77D5F">
              <w:t>Развитие психофизических качеств</w:t>
            </w:r>
            <w:r w:rsidR="00D77D5F" w:rsidRPr="00D77D5F">
              <w:t>.</w:t>
            </w:r>
          </w:p>
          <w:p w:rsidR="00A53907" w:rsidRPr="00D77D5F" w:rsidRDefault="00A53907" w:rsidP="00D77D5F">
            <w:pPr>
              <w:pStyle w:val="a9"/>
            </w:pPr>
            <w:r>
              <w:t>Формирование навыков безопасного поведения.</w:t>
            </w:r>
          </w:p>
        </w:tc>
      </w:tr>
    </w:tbl>
    <w:p w:rsidR="009C2524" w:rsidRPr="00F40A56" w:rsidRDefault="009C2524" w:rsidP="00CE087D">
      <w:pPr>
        <w:pStyle w:val="a9"/>
        <w:ind w:firstLine="567"/>
        <w:rPr>
          <w:b/>
        </w:rPr>
      </w:pPr>
    </w:p>
    <w:p w:rsidR="005A0E6F" w:rsidRDefault="00F1060A" w:rsidP="00CE087D">
      <w:pPr>
        <w:pStyle w:val="a9"/>
        <w:ind w:firstLine="567"/>
        <w:rPr>
          <w:b/>
        </w:rPr>
      </w:pPr>
      <w:r w:rsidRPr="00F40A56">
        <w:rPr>
          <w:b/>
        </w:rPr>
        <w:t>Планируемые</w:t>
      </w:r>
      <w:r w:rsidR="005A0E6F" w:rsidRPr="00F40A56">
        <w:rPr>
          <w:b/>
        </w:rPr>
        <w:t xml:space="preserve"> результаты</w:t>
      </w:r>
    </w:p>
    <w:p w:rsidR="00F40A56" w:rsidRDefault="00F40A56" w:rsidP="00CE087D">
      <w:pPr>
        <w:pStyle w:val="a9"/>
        <w:ind w:firstLine="567"/>
        <w:rPr>
          <w:b/>
        </w:rPr>
      </w:pPr>
    </w:p>
    <w:p w:rsidR="00F40A56" w:rsidRPr="00F40A56" w:rsidRDefault="00F40A56" w:rsidP="00F40A56">
      <w:pPr>
        <w:pStyle w:val="a9"/>
        <w:jc w:val="both"/>
      </w:pPr>
      <w:r w:rsidRPr="00F40A56">
        <w:t>- Предлагаемый проект ориентирован на формирование личности, способной к активной и эффективной жизнедеятельности в многонациональной и поликультурной среде, обладающей развитым чувством понимания и уважения различных национальных культур народов России.</w:t>
      </w:r>
    </w:p>
    <w:p w:rsidR="00F40A56" w:rsidRPr="00F40A56" w:rsidRDefault="00F40A56" w:rsidP="00F40A56">
      <w:pPr>
        <w:pStyle w:val="a9"/>
        <w:jc w:val="both"/>
      </w:pPr>
      <w:r w:rsidRPr="00F40A56">
        <w:t>- Дети будут иметь представления об обычаях, традициях, праздниках, особенностях жизни народов, населяющих Россию</w:t>
      </w:r>
    </w:p>
    <w:p w:rsidR="00F40A56" w:rsidRPr="00F40A56" w:rsidRDefault="00F40A56" w:rsidP="00F40A56">
      <w:pPr>
        <w:pStyle w:val="a9"/>
        <w:jc w:val="both"/>
      </w:pPr>
      <w:r w:rsidRPr="00F40A56">
        <w:t>- У детей сформируется уважительное отношение к народам, живущим в России</w:t>
      </w:r>
    </w:p>
    <w:p w:rsidR="00F40A56" w:rsidRPr="00F40A56" w:rsidRDefault="00F40A56" w:rsidP="00F40A56">
      <w:pPr>
        <w:pStyle w:val="a9"/>
      </w:pPr>
      <w:r w:rsidRPr="00F40A56">
        <w:t>- Будет создана материально-техническая база для плодотворной работы по данной теме</w:t>
      </w:r>
    </w:p>
    <w:p w:rsidR="00F40A56" w:rsidRPr="00F40A56" w:rsidRDefault="00F40A56" w:rsidP="00F40A56">
      <w:pPr>
        <w:pStyle w:val="a9"/>
      </w:pPr>
      <w:r w:rsidRPr="00F40A56">
        <w:t>- Повысится педагогическая компетентность педагогов, рост их творческих способностей.</w:t>
      </w:r>
    </w:p>
    <w:p w:rsidR="00F40A56" w:rsidRDefault="00F40A56" w:rsidP="00F40A56">
      <w:pPr>
        <w:pStyle w:val="a9"/>
      </w:pPr>
      <w:r w:rsidRPr="00F40A56">
        <w:t>- Родители будут активными участниками образовательного процесса</w:t>
      </w:r>
    </w:p>
    <w:p w:rsidR="00304A31" w:rsidRDefault="00304A31" w:rsidP="00304A31">
      <w:pPr>
        <w:rPr>
          <w:b/>
        </w:rPr>
      </w:pPr>
    </w:p>
    <w:p w:rsidR="00304A31" w:rsidRDefault="00304A31" w:rsidP="00304A31">
      <w:pPr>
        <w:rPr>
          <w:b/>
        </w:rPr>
      </w:pPr>
      <w:r w:rsidRPr="001854A0">
        <w:rPr>
          <w:b/>
        </w:rPr>
        <w:t>Ресурсное обеспечение</w:t>
      </w:r>
      <w:r>
        <w:rPr>
          <w:b/>
        </w:rPr>
        <w:t xml:space="preserve"> проекта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760"/>
      </w:tblGrid>
      <w:tr w:rsidR="00304A31" w:rsidRPr="00413CD8" w:rsidTr="00C11E88">
        <w:tc>
          <w:tcPr>
            <w:tcW w:w="3348" w:type="dxa"/>
            <w:shd w:val="clear" w:color="auto" w:fill="auto"/>
          </w:tcPr>
          <w:p w:rsidR="00304A31" w:rsidRPr="00413CD8" w:rsidRDefault="00304A31" w:rsidP="00C11E88">
            <w:pPr>
              <w:rPr>
                <w:b/>
              </w:rPr>
            </w:pPr>
            <w:r w:rsidRPr="00413CD8">
              <w:rPr>
                <w:b/>
              </w:rPr>
              <w:t>Нормативно-правовое обеспечение:</w:t>
            </w:r>
          </w:p>
          <w:p w:rsidR="00304A31" w:rsidRPr="00413CD8" w:rsidRDefault="00304A31" w:rsidP="00C11E88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304A31" w:rsidRDefault="00304A31" w:rsidP="00304A31">
            <w:pPr>
              <w:pStyle w:val="a9"/>
            </w:pPr>
            <w:r>
              <w:t>Конвенция о правах ребёнка;</w:t>
            </w:r>
          </w:p>
          <w:p w:rsidR="00304A31" w:rsidRDefault="00304A31" w:rsidP="00304A31">
            <w:pPr>
              <w:pStyle w:val="a9"/>
            </w:pPr>
            <w:r>
              <w:t>Конституция РФ;</w:t>
            </w:r>
          </w:p>
          <w:p w:rsidR="00304A31" w:rsidRPr="009B3EA8" w:rsidRDefault="00304A31" w:rsidP="00304A31">
            <w:pPr>
              <w:pStyle w:val="a9"/>
            </w:pPr>
            <w:r>
              <w:t>Семейный кодекс РФ;</w:t>
            </w:r>
          </w:p>
          <w:p w:rsidR="00304A31" w:rsidRPr="00332C85" w:rsidRDefault="00304A31" w:rsidP="00304A31">
            <w:pPr>
              <w:pStyle w:val="a9"/>
            </w:pPr>
            <w:r w:rsidRPr="00332C85">
              <w:t xml:space="preserve">4. Федеральный закон "Об образовании в Российской Федерации" от 29.12.2012 N 273-ФЗ. </w:t>
            </w:r>
          </w:p>
          <w:p w:rsidR="00304A31" w:rsidRDefault="00304A31" w:rsidP="00304A31">
            <w:pPr>
              <w:pStyle w:val="a9"/>
            </w:pPr>
            <w:r>
              <w:t>5. Приказ Министерства Образования и Науки Российской Федерации от 17.10.13г №1155 «Об утверждении Федерального государственного образовательного стандарта Российской Федерации»</w:t>
            </w:r>
          </w:p>
          <w:p w:rsidR="00304A31" w:rsidRPr="00304A31" w:rsidRDefault="00304A31" w:rsidP="00304A31">
            <w:pPr>
              <w:pStyle w:val="a9"/>
            </w:pPr>
            <w:r w:rsidRPr="00332C85">
              <w:t>6. Распоряжение Правительства Российской Федерации от 12.03.2016 г. №423-р «Об утверждении Стратегии развития воспитания в Российской Федерации на период до 2025 года».</w:t>
            </w:r>
          </w:p>
          <w:p w:rsidR="00304A31" w:rsidRPr="00A27818" w:rsidRDefault="00304A31" w:rsidP="00304A31">
            <w:pPr>
              <w:pStyle w:val="a9"/>
            </w:pPr>
            <w:r>
              <w:t xml:space="preserve">7. </w:t>
            </w:r>
            <w:r w:rsidRPr="00A27818">
              <w:t>«Устав дошкольно</w:t>
            </w:r>
            <w:r>
              <w:t>го образовательного учреждения».</w:t>
            </w:r>
          </w:p>
          <w:p w:rsidR="00304A31" w:rsidRPr="00413CD8" w:rsidRDefault="00304A31" w:rsidP="00304A31">
            <w:pPr>
              <w:pStyle w:val="a9"/>
              <w:rPr>
                <w:b/>
              </w:rPr>
            </w:pPr>
          </w:p>
        </w:tc>
      </w:tr>
      <w:tr w:rsidR="00304A31" w:rsidRPr="00413CD8" w:rsidTr="00C11E88">
        <w:tc>
          <w:tcPr>
            <w:tcW w:w="3348" w:type="dxa"/>
            <w:shd w:val="clear" w:color="auto" w:fill="auto"/>
          </w:tcPr>
          <w:p w:rsidR="00304A31" w:rsidRPr="00413CD8" w:rsidRDefault="00304A31" w:rsidP="00C11E88">
            <w:pPr>
              <w:ind w:left="50"/>
              <w:rPr>
                <w:b/>
              </w:rPr>
            </w:pPr>
            <w:r w:rsidRPr="00413CD8">
              <w:rPr>
                <w:b/>
              </w:rPr>
              <w:t>Организационное обеспечение</w:t>
            </w:r>
          </w:p>
          <w:p w:rsidR="00304A31" w:rsidRPr="00413CD8" w:rsidRDefault="00304A31" w:rsidP="00C11E88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304A31" w:rsidRPr="002C58AB" w:rsidRDefault="00304A31" w:rsidP="00304A31">
            <w:pPr>
              <w:pStyle w:val="a9"/>
            </w:pPr>
            <w:r>
              <w:t xml:space="preserve">1. </w:t>
            </w:r>
            <w:r w:rsidRPr="002C58AB">
              <w:t>Издание приказов и распоряжений об организации проектной деятельности</w:t>
            </w:r>
          </w:p>
          <w:p w:rsidR="00304A31" w:rsidRDefault="00304A31" w:rsidP="00304A31">
            <w:pPr>
              <w:pStyle w:val="a9"/>
            </w:pPr>
            <w:r>
              <w:t xml:space="preserve">2. </w:t>
            </w:r>
            <w:r w:rsidRPr="002C58AB">
              <w:t>Создание творческой группы педагогов</w:t>
            </w:r>
            <w:r>
              <w:t xml:space="preserve"> по созданию и реализации проекта</w:t>
            </w:r>
          </w:p>
          <w:p w:rsidR="00304A31" w:rsidRDefault="00304A31" w:rsidP="00304A31">
            <w:pPr>
              <w:pStyle w:val="a9"/>
            </w:pPr>
            <w:r>
              <w:t>3. Создание организационно-педагогических условий</w:t>
            </w:r>
          </w:p>
          <w:p w:rsidR="00304A31" w:rsidRPr="00413CD8" w:rsidRDefault="00304A31" w:rsidP="00304A31">
            <w:pPr>
              <w:pStyle w:val="a9"/>
              <w:rPr>
                <w:b/>
              </w:rPr>
            </w:pPr>
            <w:r>
              <w:t>4. Разработка практического материала</w:t>
            </w:r>
          </w:p>
        </w:tc>
      </w:tr>
      <w:tr w:rsidR="00304A31" w:rsidRPr="00413CD8" w:rsidTr="00C11E88">
        <w:tc>
          <w:tcPr>
            <w:tcW w:w="3348" w:type="dxa"/>
            <w:shd w:val="clear" w:color="auto" w:fill="auto"/>
          </w:tcPr>
          <w:p w:rsidR="00304A31" w:rsidRPr="00413CD8" w:rsidRDefault="00304A31" w:rsidP="00C11E88">
            <w:pPr>
              <w:ind w:left="100"/>
              <w:rPr>
                <w:b/>
              </w:rPr>
            </w:pPr>
            <w:r w:rsidRPr="00413CD8">
              <w:rPr>
                <w:b/>
              </w:rPr>
              <w:t>Программно-методическое обеспечение</w:t>
            </w:r>
          </w:p>
          <w:p w:rsidR="00304A31" w:rsidRPr="00413CD8" w:rsidRDefault="00304A31" w:rsidP="00C11E88">
            <w:pPr>
              <w:jc w:val="both"/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304A31" w:rsidRPr="002C58AB" w:rsidRDefault="00304A31" w:rsidP="00304A31">
            <w:pPr>
              <w:pStyle w:val="a9"/>
            </w:pPr>
            <w:r>
              <w:t xml:space="preserve">1. </w:t>
            </w:r>
            <w:r w:rsidRPr="002C58AB">
              <w:t>Основная образовательная программа ДОУ</w:t>
            </w:r>
            <w:r>
              <w:t>.</w:t>
            </w:r>
          </w:p>
          <w:p w:rsidR="00304A31" w:rsidRPr="00413CD8" w:rsidRDefault="00304A31" w:rsidP="00304A31">
            <w:pPr>
              <w:pStyle w:val="a9"/>
              <w:rPr>
                <w:b/>
              </w:rPr>
            </w:pPr>
            <w:r>
              <w:t xml:space="preserve">2. </w:t>
            </w:r>
            <w:r w:rsidRPr="002C58AB">
              <w:t>Рабочие программы осуществления образователь</w:t>
            </w:r>
            <w:r w:rsidR="00257D3B">
              <w:t>ной деятельности с детьми старших</w:t>
            </w:r>
            <w:r w:rsidRPr="002C58AB">
              <w:t xml:space="preserve"> возрастных групп</w:t>
            </w:r>
          </w:p>
        </w:tc>
      </w:tr>
      <w:tr w:rsidR="00304A31" w:rsidRPr="00413CD8" w:rsidTr="00C11E88">
        <w:tc>
          <w:tcPr>
            <w:tcW w:w="3348" w:type="dxa"/>
            <w:shd w:val="clear" w:color="auto" w:fill="auto"/>
          </w:tcPr>
          <w:p w:rsidR="00304A31" w:rsidRPr="00413CD8" w:rsidRDefault="00304A31" w:rsidP="00C11E88">
            <w:pPr>
              <w:rPr>
                <w:b/>
              </w:rPr>
            </w:pPr>
            <w:r w:rsidRPr="00413CD8">
              <w:rPr>
                <w:b/>
              </w:rPr>
              <w:t>Информационное обеспечение</w:t>
            </w:r>
          </w:p>
          <w:p w:rsidR="00304A31" w:rsidRPr="00413CD8" w:rsidRDefault="00304A31" w:rsidP="00C11E88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304A31" w:rsidRDefault="00304A31" w:rsidP="00304A31">
            <w:pPr>
              <w:pStyle w:val="a9"/>
            </w:pPr>
            <w:r>
              <w:t>1. Наличие наглядной информации, создание памяток, буклетов</w:t>
            </w:r>
          </w:p>
          <w:p w:rsidR="00304A31" w:rsidRPr="00413CD8" w:rsidRDefault="00304A31" w:rsidP="00304A31">
            <w:pPr>
              <w:pStyle w:val="a9"/>
              <w:rPr>
                <w:b/>
              </w:rPr>
            </w:pPr>
            <w:r>
              <w:t>2. Информирование о мероприятиях на сайте ДОУ, размещение консультаций и рекомендаций.</w:t>
            </w:r>
          </w:p>
        </w:tc>
      </w:tr>
      <w:tr w:rsidR="00304A31" w:rsidRPr="00413CD8" w:rsidTr="00C11E88">
        <w:tc>
          <w:tcPr>
            <w:tcW w:w="3348" w:type="dxa"/>
            <w:shd w:val="clear" w:color="auto" w:fill="auto"/>
          </w:tcPr>
          <w:p w:rsidR="00304A31" w:rsidRPr="00413CD8" w:rsidRDefault="00304A31" w:rsidP="00C11E88">
            <w:pPr>
              <w:rPr>
                <w:b/>
              </w:rPr>
            </w:pPr>
            <w:r w:rsidRPr="00413CD8">
              <w:rPr>
                <w:b/>
              </w:rPr>
              <w:lastRenderedPageBreak/>
              <w:t>Кадровое обеспечение</w:t>
            </w:r>
          </w:p>
        </w:tc>
        <w:tc>
          <w:tcPr>
            <w:tcW w:w="5760" w:type="dxa"/>
            <w:shd w:val="clear" w:color="auto" w:fill="auto"/>
          </w:tcPr>
          <w:p w:rsidR="00304A31" w:rsidRPr="00AD22A1" w:rsidRDefault="00304A31" w:rsidP="00304A31">
            <w:pPr>
              <w:pStyle w:val="a9"/>
            </w:pPr>
            <w:r w:rsidRPr="00AD22A1">
              <w:t>Заведующий</w:t>
            </w:r>
          </w:p>
          <w:p w:rsidR="00304A31" w:rsidRPr="00AD22A1" w:rsidRDefault="00304A31" w:rsidP="00304A31">
            <w:pPr>
              <w:pStyle w:val="a9"/>
            </w:pPr>
            <w:r w:rsidRPr="00AD22A1">
              <w:t>Старший воспитатель</w:t>
            </w:r>
          </w:p>
          <w:p w:rsidR="00304A31" w:rsidRPr="00AD22A1" w:rsidRDefault="00304A31" w:rsidP="00304A31">
            <w:pPr>
              <w:pStyle w:val="a9"/>
            </w:pPr>
            <w:r w:rsidRPr="00AD22A1">
              <w:t>Педагог-психолог</w:t>
            </w:r>
          </w:p>
          <w:p w:rsidR="00304A31" w:rsidRPr="00AD22A1" w:rsidRDefault="00304A31" w:rsidP="00304A31">
            <w:pPr>
              <w:pStyle w:val="a9"/>
            </w:pPr>
            <w:r w:rsidRPr="00AD22A1">
              <w:t>Музыкальные руководители</w:t>
            </w:r>
          </w:p>
          <w:p w:rsidR="00304A31" w:rsidRPr="00AD22A1" w:rsidRDefault="00304A31" w:rsidP="00304A31">
            <w:pPr>
              <w:pStyle w:val="a9"/>
            </w:pPr>
            <w:r w:rsidRPr="00AD22A1">
              <w:t>Инструктор по физической культуре</w:t>
            </w:r>
          </w:p>
          <w:p w:rsidR="00304A31" w:rsidRPr="00AD22A1" w:rsidRDefault="001D551A" w:rsidP="00304A31">
            <w:pPr>
              <w:pStyle w:val="a9"/>
            </w:pPr>
            <w:r>
              <w:t>Учитель-логопед</w:t>
            </w:r>
          </w:p>
          <w:p w:rsidR="00304A31" w:rsidRDefault="00304A31" w:rsidP="00304A31">
            <w:pPr>
              <w:pStyle w:val="a9"/>
            </w:pPr>
            <w:r w:rsidRPr="00AD22A1">
              <w:t>Воспитатели</w:t>
            </w:r>
          </w:p>
          <w:p w:rsidR="00304A31" w:rsidRDefault="00304A31" w:rsidP="00304A31">
            <w:pPr>
              <w:pStyle w:val="a9"/>
            </w:pPr>
            <w:r>
              <w:t>Социальные партнёры</w:t>
            </w:r>
          </w:p>
        </w:tc>
      </w:tr>
    </w:tbl>
    <w:p w:rsidR="00304A31" w:rsidRDefault="00304A31" w:rsidP="00304A31">
      <w:pPr>
        <w:ind w:left="360"/>
        <w:rPr>
          <w:b/>
        </w:rPr>
      </w:pPr>
    </w:p>
    <w:p w:rsidR="001D551A" w:rsidRPr="00095DDC" w:rsidRDefault="00305330" w:rsidP="00095DDC">
      <w:pPr>
        <w:tabs>
          <w:tab w:val="left" w:pos="3969"/>
        </w:tabs>
        <w:spacing w:after="0" w:line="240" w:lineRule="auto"/>
        <w:rPr>
          <w:b/>
          <w:szCs w:val="24"/>
        </w:rPr>
      </w:pPr>
      <w:r w:rsidRPr="001D551A">
        <w:rPr>
          <w:b/>
          <w:szCs w:val="24"/>
        </w:rPr>
        <w:t>Сроки и этапы реализации проекта.</w:t>
      </w:r>
    </w:p>
    <w:p w:rsidR="001D551A" w:rsidRDefault="001D551A" w:rsidP="001D551A">
      <w:pPr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980"/>
        <w:gridCol w:w="2623"/>
      </w:tblGrid>
      <w:tr w:rsidR="001D551A" w:rsidRPr="00716747" w:rsidTr="00C11E88">
        <w:tc>
          <w:tcPr>
            <w:tcW w:w="648" w:type="dxa"/>
            <w:shd w:val="clear" w:color="auto" w:fill="auto"/>
          </w:tcPr>
          <w:p w:rsidR="001D551A" w:rsidRPr="00716747" w:rsidRDefault="001D551A" w:rsidP="00C11E88">
            <w:pPr>
              <w:jc w:val="center"/>
              <w:rPr>
                <w:b/>
              </w:rPr>
            </w:pPr>
            <w:r w:rsidRPr="00716747">
              <w:rPr>
                <w:b/>
              </w:rPr>
              <w:t xml:space="preserve">№ </w:t>
            </w:r>
            <w:proofErr w:type="gramStart"/>
            <w:r w:rsidRPr="00716747">
              <w:rPr>
                <w:b/>
              </w:rPr>
              <w:t>п</w:t>
            </w:r>
            <w:proofErr w:type="gramEnd"/>
            <w:r w:rsidRPr="00716747">
              <w:rPr>
                <w:b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1D551A" w:rsidRPr="00716747" w:rsidRDefault="001D551A" w:rsidP="00C11E88">
            <w:pPr>
              <w:jc w:val="center"/>
              <w:rPr>
                <w:b/>
              </w:rPr>
            </w:pPr>
            <w:r w:rsidRPr="00716747">
              <w:rPr>
                <w:b/>
              </w:rPr>
              <w:t>Этапы</w:t>
            </w:r>
          </w:p>
        </w:tc>
        <w:tc>
          <w:tcPr>
            <w:tcW w:w="1980" w:type="dxa"/>
            <w:shd w:val="clear" w:color="auto" w:fill="auto"/>
          </w:tcPr>
          <w:p w:rsidR="001D551A" w:rsidRPr="00716747" w:rsidRDefault="001D551A" w:rsidP="00C11E88">
            <w:pPr>
              <w:jc w:val="center"/>
              <w:rPr>
                <w:b/>
              </w:rPr>
            </w:pPr>
            <w:r w:rsidRPr="00716747">
              <w:rPr>
                <w:b/>
              </w:rPr>
              <w:t xml:space="preserve">Дата </w:t>
            </w:r>
          </w:p>
        </w:tc>
        <w:tc>
          <w:tcPr>
            <w:tcW w:w="2623" w:type="dxa"/>
            <w:shd w:val="clear" w:color="auto" w:fill="auto"/>
          </w:tcPr>
          <w:p w:rsidR="001D551A" w:rsidRPr="00716747" w:rsidRDefault="001D551A" w:rsidP="00C11E88">
            <w:pPr>
              <w:jc w:val="center"/>
              <w:rPr>
                <w:b/>
              </w:rPr>
            </w:pPr>
            <w:r w:rsidRPr="00716747">
              <w:rPr>
                <w:b/>
              </w:rPr>
              <w:t>Ответственные</w:t>
            </w:r>
          </w:p>
        </w:tc>
      </w:tr>
      <w:tr w:rsidR="001D551A" w:rsidRPr="00716747" w:rsidTr="00C11E88">
        <w:tc>
          <w:tcPr>
            <w:tcW w:w="648" w:type="dxa"/>
            <w:shd w:val="clear" w:color="auto" w:fill="auto"/>
          </w:tcPr>
          <w:p w:rsidR="001D551A" w:rsidRPr="00E10D94" w:rsidRDefault="001D551A" w:rsidP="00C11E88">
            <w:r w:rsidRPr="00E10D94">
              <w:t>1.</w:t>
            </w:r>
          </w:p>
        </w:tc>
        <w:tc>
          <w:tcPr>
            <w:tcW w:w="3960" w:type="dxa"/>
            <w:shd w:val="clear" w:color="auto" w:fill="auto"/>
          </w:tcPr>
          <w:p w:rsidR="001D551A" w:rsidRPr="00716747" w:rsidRDefault="001D551A" w:rsidP="00C11E88">
            <w:pPr>
              <w:rPr>
                <w:b/>
              </w:rPr>
            </w:pPr>
            <w:r w:rsidRPr="00716747">
              <w:rPr>
                <w:b/>
              </w:rPr>
              <w:t>Подготови</w:t>
            </w:r>
            <w:r>
              <w:rPr>
                <w:b/>
              </w:rPr>
              <w:t>тельный</w:t>
            </w:r>
            <w:r w:rsidRPr="00716747">
              <w:rPr>
                <w:b/>
              </w:rPr>
              <w:t>:</w:t>
            </w:r>
          </w:p>
          <w:p w:rsidR="001D551A" w:rsidRDefault="001D551A" w:rsidP="001D551A">
            <w:pPr>
              <w:pStyle w:val="a9"/>
              <w:jc w:val="both"/>
            </w:pPr>
            <w:r>
              <w:t>- определение направлений работы воспитателей и специалистов в реализации проекта;</w:t>
            </w:r>
          </w:p>
          <w:p w:rsidR="001D551A" w:rsidRDefault="001D551A" w:rsidP="001D551A">
            <w:pPr>
              <w:pStyle w:val="a9"/>
              <w:jc w:val="both"/>
            </w:pPr>
            <w:r>
              <w:t>- создание творческой группы по проблеме:</w:t>
            </w:r>
          </w:p>
          <w:p w:rsidR="001D551A" w:rsidRPr="00566A72" w:rsidRDefault="001D551A" w:rsidP="00566A72">
            <w:pPr>
              <w:pStyle w:val="a9"/>
            </w:pPr>
            <w:r>
              <w:t xml:space="preserve">- проведение методической работы </w:t>
            </w:r>
            <w:r w:rsidRPr="00566A72">
              <w:t>с целью обогащения знаний педагогов о народной культуре, методах гражданско-патриотического воспитания детей, развитие этнокультурной компетентности и этнической толерантности, организация работы с родителями в данном направлении;</w:t>
            </w:r>
          </w:p>
          <w:p w:rsidR="001D551A" w:rsidRPr="00566A72" w:rsidRDefault="001D551A" w:rsidP="00566A72">
            <w:pPr>
              <w:pStyle w:val="a9"/>
            </w:pPr>
            <w:r w:rsidRPr="00566A72">
              <w:t xml:space="preserve">- разработка мини-проектов “Культура и традиции народов России” </w:t>
            </w:r>
          </w:p>
          <w:p w:rsidR="001D551A" w:rsidRPr="00566A72" w:rsidRDefault="001D551A" w:rsidP="00566A72">
            <w:pPr>
              <w:pStyle w:val="a9"/>
            </w:pPr>
            <w:r w:rsidRPr="00566A72">
              <w:t>- разработка и конспектов НОД для детей старшего дошкольного возраста</w:t>
            </w:r>
          </w:p>
          <w:p w:rsidR="001D551A" w:rsidRPr="00566A72" w:rsidRDefault="001D551A" w:rsidP="00566A72">
            <w:pPr>
              <w:pStyle w:val="a9"/>
            </w:pPr>
            <w:r w:rsidRPr="00566A72">
              <w:t>- совершенствование системы взаимодействия педагогов и родителей</w:t>
            </w:r>
          </w:p>
          <w:p w:rsidR="001D551A" w:rsidRPr="00566A72" w:rsidRDefault="001D551A" w:rsidP="00566A72">
            <w:pPr>
              <w:pStyle w:val="a9"/>
            </w:pPr>
            <w:r w:rsidRPr="00566A72">
              <w:t>- взаимодействие с социальными партнерами</w:t>
            </w:r>
          </w:p>
          <w:p w:rsidR="001D551A" w:rsidRPr="00566A72" w:rsidRDefault="001D551A" w:rsidP="00566A72">
            <w:pPr>
              <w:pStyle w:val="a9"/>
            </w:pPr>
          </w:p>
          <w:p w:rsidR="001D551A" w:rsidRDefault="001D551A" w:rsidP="00C11E88"/>
          <w:p w:rsidR="001D551A" w:rsidRPr="000628D1" w:rsidRDefault="001D551A" w:rsidP="00C11E88"/>
        </w:tc>
        <w:tc>
          <w:tcPr>
            <w:tcW w:w="1980" w:type="dxa"/>
            <w:shd w:val="clear" w:color="auto" w:fill="auto"/>
          </w:tcPr>
          <w:p w:rsidR="001D551A" w:rsidRPr="00E10D94" w:rsidRDefault="001D551A" w:rsidP="00566A72">
            <w:pPr>
              <w:pStyle w:val="a9"/>
            </w:pPr>
            <w:r>
              <w:t>2018-2019 уч. год</w:t>
            </w:r>
          </w:p>
        </w:tc>
        <w:tc>
          <w:tcPr>
            <w:tcW w:w="2623" w:type="dxa"/>
            <w:shd w:val="clear" w:color="auto" w:fill="auto"/>
          </w:tcPr>
          <w:p w:rsidR="001D551A" w:rsidRDefault="001D551A" w:rsidP="00566A72">
            <w:pPr>
              <w:pStyle w:val="a9"/>
            </w:pPr>
            <w:r>
              <w:t>Заведующий</w:t>
            </w:r>
          </w:p>
          <w:p w:rsidR="001D551A" w:rsidRDefault="001D551A" w:rsidP="00566A72">
            <w:pPr>
              <w:pStyle w:val="a9"/>
            </w:pPr>
            <w:r>
              <w:t>Старший воспитатель</w:t>
            </w:r>
          </w:p>
          <w:p w:rsidR="001D551A" w:rsidRPr="00716747" w:rsidRDefault="001D551A" w:rsidP="00566A72">
            <w:pPr>
              <w:pStyle w:val="a9"/>
              <w:rPr>
                <w:b/>
              </w:rPr>
            </w:pPr>
            <w:r>
              <w:t>Творческая группа</w:t>
            </w:r>
          </w:p>
        </w:tc>
      </w:tr>
      <w:tr w:rsidR="001D551A" w:rsidRPr="00716747" w:rsidTr="00C11E88">
        <w:tc>
          <w:tcPr>
            <w:tcW w:w="648" w:type="dxa"/>
            <w:shd w:val="clear" w:color="auto" w:fill="auto"/>
          </w:tcPr>
          <w:p w:rsidR="001D551A" w:rsidRPr="00E10D94" w:rsidRDefault="001D551A" w:rsidP="00C11E88">
            <w:r w:rsidRPr="00E10D94">
              <w:t>2.</w:t>
            </w:r>
          </w:p>
        </w:tc>
        <w:tc>
          <w:tcPr>
            <w:tcW w:w="3960" w:type="dxa"/>
            <w:shd w:val="clear" w:color="auto" w:fill="auto"/>
          </w:tcPr>
          <w:p w:rsidR="001D551A" w:rsidRPr="00716747" w:rsidRDefault="00566A72" w:rsidP="00C11E88">
            <w:pPr>
              <w:rPr>
                <w:b/>
              </w:rPr>
            </w:pPr>
            <w:r>
              <w:rPr>
                <w:b/>
              </w:rPr>
              <w:t>Основной</w:t>
            </w:r>
            <w:r w:rsidR="001D551A" w:rsidRPr="00716747">
              <w:rPr>
                <w:b/>
              </w:rPr>
              <w:t>:</w:t>
            </w:r>
          </w:p>
          <w:p w:rsidR="00566A72" w:rsidRPr="00566A72" w:rsidRDefault="00566A72" w:rsidP="00566A72">
            <w:pPr>
              <w:pStyle w:val="a9"/>
            </w:pPr>
            <w:r w:rsidRPr="00566A72">
              <w:t>- проведение мероприятий по реализации Проекта;</w:t>
            </w:r>
          </w:p>
          <w:p w:rsidR="001D551A" w:rsidRDefault="001D551A" w:rsidP="00C11E88"/>
          <w:p w:rsidR="001D551A" w:rsidRPr="000628D1" w:rsidRDefault="001D551A" w:rsidP="00C11E88"/>
        </w:tc>
        <w:tc>
          <w:tcPr>
            <w:tcW w:w="1980" w:type="dxa"/>
            <w:shd w:val="clear" w:color="auto" w:fill="auto"/>
          </w:tcPr>
          <w:p w:rsidR="001D551A" w:rsidRDefault="001D551A" w:rsidP="00566A72">
            <w:pPr>
              <w:pStyle w:val="a9"/>
            </w:pPr>
            <w:r>
              <w:lastRenderedPageBreak/>
              <w:t>2019-2020 уч. год (сентябрь – апрель)</w:t>
            </w:r>
          </w:p>
          <w:p w:rsidR="001D551A" w:rsidRPr="00E10D94" w:rsidRDefault="001D551A" w:rsidP="00566A72">
            <w:pPr>
              <w:pStyle w:val="a9"/>
            </w:pPr>
          </w:p>
        </w:tc>
        <w:tc>
          <w:tcPr>
            <w:tcW w:w="2623" w:type="dxa"/>
            <w:shd w:val="clear" w:color="auto" w:fill="auto"/>
          </w:tcPr>
          <w:p w:rsidR="00566A72" w:rsidRDefault="00566A72" w:rsidP="00566A72">
            <w:pPr>
              <w:pStyle w:val="a9"/>
            </w:pPr>
            <w:r>
              <w:t>Заведующий</w:t>
            </w:r>
          </w:p>
          <w:p w:rsidR="00566A72" w:rsidRDefault="00566A72" w:rsidP="00566A72">
            <w:pPr>
              <w:pStyle w:val="a9"/>
            </w:pPr>
            <w:r>
              <w:t>Старший воспитатель</w:t>
            </w:r>
          </w:p>
          <w:p w:rsidR="001D551A" w:rsidRDefault="00566A72" w:rsidP="00566A72">
            <w:pPr>
              <w:pStyle w:val="a9"/>
            </w:pPr>
            <w:r>
              <w:t>Творческая группа Воспитатели</w:t>
            </w:r>
          </w:p>
          <w:p w:rsidR="00566A72" w:rsidRPr="00566A72" w:rsidRDefault="00566A72" w:rsidP="00566A72">
            <w:pPr>
              <w:pStyle w:val="a9"/>
            </w:pPr>
            <w:r>
              <w:t>Социальные партнеры</w:t>
            </w:r>
          </w:p>
          <w:p w:rsidR="00566A72" w:rsidRPr="00566A72" w:rsidRDefault="00566A72" w:rsidP="00566A72">
            <w:pPr>
              <w:pStyle w:val="a9"/>
            </w:pPr>
          </w:p>
        </w:tc>
      </w:tr>
      <w:tr w:rsidR="001D551A" w:rsidRPr="00716747" w:rsidTr="00C11E88">
        <w:tc>
          <w:tcPr>
            <w:tcW w:w="648" w:type="dxa"/>
            <w:shd w:val="clear" w:color="auto" w:fill="auto"/>
          </w:tcPr>
          <w:p w:rsidR="001D551A" w:rsidRPr="00E10D94" w:rsidRDefault="001D551A" w:rsidP="00C11E88">
            <w:r w:rsidRPr="00E10D94">
              <w:lastRenderedPageBreak/>
              <w:t xml:space="preserve">3. </w:t>
            </w:r>
          </w:p>
        </w:tc>
        <w:tc>
          <w:tcPr>
            <w:tcW w:w="3960" w:type="dxa"/>
            <w:shd w:val="clear" w:color="auto" w:fill="auto"/>
          </w:tcPr>
          <w:p w:rsidR="001D551A" w:rsidRPr="00716747" w:rsidRDefault="00566A72" w:rsidP="00C11E88">
            <w:pPr>
              <w:rPr>
                <w:b/>
              </w:rPr>
            </w:pPr>
            <w:r>
              <w:rPr>
                <w:b/>
              </w:rPr>
              <w:t>Заключительный</w:t>
            </w:r>
            <w:r w:rsidR="001D551A" w:rsidRPr="00716747">
              <w:rPr>
                <w:b/>
              </w:rPr>
              <w:t>:</w:t>
            </w:r>
          </w:p>
          <w:p w:rsidR="00566A72" w:rsidRPr="00566A72" w:rsidRDefault="00566A72" w:rsidP="00566A72">
            <w:pPr>
              <w:pStyle w:val="a9"/>
            </w:pPr>
            <w:r w:rsidRPr="00566A72">
              <w:t>- анкетирование родителей</w:t>
            </w:r>
          </w:p>
          <w:p w:rsidR="00566A72" w:rsidRPr="00566A72" w:rsidRDefault="00566A72" w:rsidP="00566A72">
            <w:pPr>
              <w:pStyle w:val="a9"/>
            </w:pPr>
            <w:r w:rsidRPr="00566A72">
              <w:t>- диагностика</w:t>
            </w:r>
          </w:p>
          <w:p w:rsidR="00566A72" w:rsidRPr="00566A72" w:rsidRDefault="00566A72" w:rsidP="00566A72">
            <w:pPr>
              <w:pStyle w:val="a9"/>
            </w:pPr>
            <w:r>
              <w:t>- подведение итогов реализации п</w:t>
            </w:r>
            <w:r w:rsidRPr="00566A72">
              <w:t>роекта</w:t>
            </w:r>
          </w:p>
          <w:p w:rsidR="00566A72" w:rsidRPr="00566A72" w:rsidRDefault="00566A72" w:rsidP="00566A72">
            <w:pPr>
              <w:pStyle w:val="a9"/>
            </w:pPr>
            <w:r w:rsidRPr="00566A72">
              <w:t>- подготовка итогового продукта</w:t>
            </w:r>
          </w:p>
          <w:p w:rsidR="001D551A" w:rsidRPr="000628D1" w:rsidRDefault="001D551A" w:rsidP="00C11E88"/>
        </w:tc>
        <w:tc>
          <w:tcPr>
            <w:tcW w:w="1980" w:type="dxa"/>
            <w:shd w:val="clear" w:color="auto" w:fill="auto"/>
          </w:tcPr>
          <w:p w:rsidR="001D551A" w:rsidRPr="00716747" w:rsidRDefault="00566A72" w:rsidP="00566A72">
            <w:pPr>
              <w:pStyle w:val="a9"/>
              <w:rPr>
                <w:b/>
              </w:rPr>
            </w:pPr>
            <w:r>
              <w:t xml:space="preserve"> 2020 уч. год (май – июнь)</w:t>
            </w:r>
          </w:p>
        </w:tc>
        <w:tc>
          <w:tcPr>
            <w:tcW w:w="2623" w:type="dxa"/>
            <w:shd w:val="clear" w:color="auto" w:fill="auto"/>
          </w:tcPr>
          <w:p w:rsidR="001D551A" w:rsidRDefault="001D551A" w:rsidP="00566A72">
            <w:pPr>
              <w:pStyle w:val="a9"/>
            </w:pPr>
            <w:r>
              <w:t>Заведующий</w:t>
            </w:r>
          </w:p>
          <w:p w:rsidR="00566A72" w:rsidRDefault="00566A72" w:rsidP="00566A72">
            <w:pPr>
              <w:pStyle w:val="a9"/>
            </w:pPr>
            <w:r>
              <w:t>Старший воспитатель</w:t>
            </w:r>
          </w:p>
          <w:p w:rsidR="00566A72" w:rsidRDefault="00566A72" w:rsidP="00566A72">
            <w:pPr>
              <w:pStyle w:val="a9"/>
            </w:pPr>
            <w:r>
              <w:t>Творческая группа Воспитатели</w:t>
            </w:r>
          </w:p>
          <w:p w:rsidR="00566A72" w:rsidRDefault="00566A72" w:rsidP="00566A72">
            <w:pPr>
              <w:pStyle w:val="a9"/>
            </w:pPr>
          </w:p>
          <w:p w:rsidR="001D551A" w:rsidRPr="00716747" w:rsidRDefault="001D551A" w:rsidP="00C11E88">
            <w:pPr>
              <w:rPr>
                <w:b/>
              </w:rPr>
            </w:pPr>
          </w:p>
        </w:tc>
      </w:tr>
    </w:tbl>
    <w:p w:rsidR="001D551A" w:rsidRPr="001D551A" w:rsidRDefault="001D551A" w:rsidP="001D551A">
      <w:pPr>
        <w:tabs>
          <w:tab w:val="left" w:pos="3969"/>
        </w:tabs>
        <w:spacing w:after="0" w:line="240" w:lineRule="auto"/>
        <w:rPr>
          <w:b/>
          <w:szCs w:val="24"/>
        </w:rPr>
      </w:pPr>
    </w:p>
    <w:p w:rsidR="00305330" w:rsidRDefault="00305330" w:rsidP="00305330">
      <w:pPr>
        <w:pStyle w:val="a8"/>
        <w:tabs>
          <w:tab w:val="left" w:pos="3969"/>
        </w:tabs>
        <w:spacing w:after="0" w:line="240" w:lineRule="auto"/>
        <w:ind w:left="34"/>
        <w:rPr>
          <w:szCs w:val="24"/>
        </w:rPr>
      </w:pPr>
    </w:p>
    <w:p w:rsidR="00566A72" w:rsidRPr="00095DDC" w:rsidRDefault="00566A72" w:rsidP="00095DDC">
      <w:pPr>
        <w:pStyle w:val="a9"/>
        <w:rPr>
          <w:b/>
        </w:rPr>
      </w:pPr>
      <w:r w:rsidRPr="00095DDC">
        <w:rPr>
          <w:b/>
        </w:rPr>
        <w:t>Механизм реализации проекта</w:t>
      </w:r>
    </w:p>
    <w:p w:rsidR="00566A72" w:rsidRPr="00095DDC" w:rsidRDefault="00566A72" w:rsidP="00095DDC">
      <w:pPr>
        <w:pStyle w:val="a9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2880"/>
      </w:tblGrid>
      <w:tr w:rsidR="00566A72" w:rsidRPr="00413CD8" w:rsidTr="00C11E88">
        <w:tc>
          <w:tcPr>
            <w:tcW w:w="4788" w:type="dxa"/>
            <w:shd w:val="clear" w:color="auto" w:fill="auto"/>
            <w:vAlign w:val="center"/>
          </w:tcPr>
          <w:p w:rsidR="00566A72" w:rsidRPr="00413CD8" w:rsidRDefault="00566A72" w:rsidP="00C11E88">
            <w:pPr>
              <w:jc w:val="center"/>
              <w:rPr>
                <w:b/>
              </w:rPr>
            </w:pPr>
            <w:r w:rsidRPr="00413CD8">
              <w:rPr>
                <w:b/>
              </w:rPr>
              <w:t>Мероприятия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66A72" w:rsidRPr="00413CD8" w:rsidRDefault="00566A72" w:rsidP="00C11E88">
            <w:pPr>
              <w:jc w:val="center"/>
              <w:rPr>
                <w:b/>
              </w:rPr>
            </w:pPr>
            <w:r w:rsidRPr="00413CD8">
              <w:rPr>
                <w:b/>
              </w:rPr>
              <w:t>Дата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66A72" w:rsidRPr="00413CD8" w:rsidRDefault="00566A72" w:rsidP="00C11E88">
            <w:pPr>
              <w:jc w:val="center"/>
              <w:rPr>
                <w:b/>
              </w:rPr>
            </w:pPr>
            <w:r w:rsidRPr="00413CD8">
              <w:rPr>
                <w:b/>
              </w:rPr>
              <w:t>Ответственные</w:t>
            </w:r>
          </w:p>
        </w:tc>
      </w:tr>
      <w:tr w:rsidR="00566A72" w:rsidRPr="00413CD8" w:rsidTr="00C11E88">
        <w:tc>
          <w:tcPr>
            <w:tcW w:w="9648" w:type="dxa"/>
            <w:gridSpan w:val="3"/>
            <w:shd w:val="clear" w:color="auto" w:fill="auto"/>
            <w:vAlign w:val="center"/>
          </w:tcPr>
          <w:p w:rsidR="00566A72" w:rsidRPr="00552E57" w:rsidRDefault="00566A72" w:rsidP="00C11E88">
            <w:pPr>
              <w:jc w:val="center"/>
              <w:rPr>
                <w:b/>
              </w:rPr>
            </w:pPr>
            <w:r w:rsidRPr="00552E57">
              <w:rPr>
                <w:b/>
              </w:rPr>
              <w:t>1</w:t>
            </w:r>
            <w:r w:rsidR="004B20C7">
              <w:rPr>
                <w:b/>
              </w:rPr>
              <w:t xml:space="preserve">. Подготовительный </w:t>
            </w:r>
            <w:r w:rsidRPr="00552E57">
              <w:rPr>
                <w:b/>
              </w:rPr>
              <w:t>этап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Pr="00022A75" w:rsidRDefault="00CA4087" w:rsidP="00C11E88">
            <w:pPr>
              <w:jc w:val="both"/>
            </w:pPr>
            <w:r>
              <w:t>1.1. С</w:t>
            </w:r>
            <w:r w:rsidRPr="00022A75">
              <w:t xml:space="preserve">оздание локальных актов, приказов </w:t>
            </w:r>
          </w:p>
          <w:p w:rsidR="00CA4087" w:rsidRPr="00E10D94" w:rsidRDefault="00CA4087" w:rsidP="00C11E88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A4087" w:rsidRDefault="00790B31" w:rsidP="00CA4087">
            <w:r>
              <w:t>сентябрь</w:t>
            </w:r>
            <w:r w:rsidR="00CA4087">
              <w:t xml:space="preserve"> 2018г</w:t>
            </w:r>
            <w:r w:rsidR="008F708E">
              <w:t>.</w:t>
            </w:r>
          </w:p>
        </w:tc>
        <w:tc>
          <w:tcPr>
            <w:tcW w:w="2880" w:type="dxa"/>
            <w:shd w:val="clear" w:color="auto" w:fill="auto"/>
          </w:tcPr>
          <w:p w:rsidR="00CA4087" w:rsidRDefault="00CA4087" w:rsidP="00C11E88">
            <w:pPr>
              <w:jc w:val="both"/>
            </w:pPr>
            <w:r>
              <w:t>Заведующий</w:t>
            </w:r>
          </w:p>
          <w:p w:rsidR="00CA4087" w:rsidRDefault="00CA4087" w:rsidP="00C11E88">
            <w:pPr>
              <w:jc w:val="both"/>
            </w:pP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Pr="00413CD8" w:rsidRDefault="00CA4087" w:rsidP="00C11E88">
            <w:pPr>
              <w:rPr>
                <w:color w:val="FF0000"/>
              </w:rPr>
            </w:pPr>
            <w:r>
              <w:t>1.2. Формирование пакета диагностических методик, разработка анкет и опросных листов для родителей</w:t>
            </w:r>
          </w:p>
        </w:tc>
        <w:tc>
          <w:tcPr>
            <w:tcW w:w="1980" w:type="dxa"/>
            <w:shd w:val="clear" w:color="auto" w:fill="auto"/>
          </w:tcPr>
          <w:p w:rsidR="007B276E" w:rsidRDefault="006949B0" w:rsidP="00CA4087">
            <w:r>
              <w:t xml:space="preserve">сентября  - </w:t>
            </w:r>
            <w:r w:rsidR="00CA4087">
              <w:t xml:space="preserve"> октябрь 2018г</w:t>
            </w:r>
            <w:r w:rsidR="008F708E">
              <w:t>.</w:t>
            </w:r>
          </w:p>
        </w:tc>
        <w:tc>
          <w:tcPr>
            <w:tcW w:w="2880" w:type="dxa"/>
            <w:shd w:val="clear" w:color="auto" w:fill="auto"/>
          </w:tcPr>
          <w:p w:rsidR="00CA4087" w:rsidRDefault="00CA4087" w:rsidP="00C11E88">
            <w:pPr>
              <w:jc w:val="both"/>
            </w:pPr>
            <w:r>
              <w:t>Творческая группа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Default="00CA4087" w:rsidP="00CA4087">
            <w:pPr>
              <w:pStyle w:val="a8"/>
              <w:numPr>
                <w:ilvl w:val="1"/>
                <w:numId w:val="12"/>
              </w:numPr>
              <w:jc w:val="both"/>
            </w:pPr>
            <w:r>
              <w:t xml:space="preserve"> А</w:t>
            </w:r>
            <w:r w:rsidRPr="00022A75">
              <w:t>нкетирование родителей, опрос, наблюдение</w:t>
            </w:r>
          </w:p>
        </w:tc>
        <w:tc>
          <w:tcPr>
            <w:tcW w:w="1980" w:type="dxa"/>
            <w:shd w:val="clear" w:color="auto" w:fill="auto"/>
          </w:tcPr>
          <w:p w:rsidR="00CA4087" w:rsidRDefault="00790B31" w:rsidP="007B276E">
            <w:pPr>
              <w:pStyle w:val="a9"/>
            </w:pPr>
            <w:r>
              <w:t>октябрь</w:t>
            </w:r>
            <w:r w:rsidR="007B276E">
              <w:t>2018г.</w:t>
            </w:r>
          </w:p>
        </w:tc>
        <w:tc>
          <w:tcPr>
            <w:tcW w:w="2880" w:type="dxa"/>
            <w:shd w:val="clear" w:color="auto" w:fill="auto"/>
          </w:tcPr>
          <w:p w:rsidR="00CA4087" w:rsidRDefault="00CA4087" w:rsidP="006253D8">
            <w:pPr>
              <w:pStyle w:val="a9"/>
            </w:pPr>
            <w:r>
              <w:t>Старший воспитатель</w:t>
            </w:r>
          </w:p>
          <w:p w:rsidR="00CA4087" w:rsidRDefault="00CA4087" w:rsidP="006253D8">
            <w:pPr>
              <w:pStyle w:val="a9"/>
            </w:pPr>
            <w:r>
              <w:t xml:space="preserve">Воспитатели </w:t>
            </w:r>
          </w:p>
          <w:p w:rsidR="00CA4087" w:rsidRDefault="00CA4087" w:rsidP="006253D8">
            <w:pPr>
              <w:pStyle w:val="a9"/>
            </w:pPr>
            <w:r>
              <w:t>Педагог-психолог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Default="007B276E" w:rsidP="00C11E88">
            <w:pPr>
              <w:jc w:val="both"/>
            </w:pPr>
            <w:r>
              <w:t>1.4</w:t>
            </w:r>
            <w:r w:rsidR="00CA4087">
              <w:t>. Р</w:t>
            </w:r>
            <w:r w:rsidR="00CA4087" w:rsidRPr="00022A75">
              <w:t>азработка концепции проекта</w:t>
            </w:r>
          </w:p>
        </w:tc>
        <w:tc>
          <w:tcPr>
            <w:tcW w:w="1980" w:type="dxa"/>
            <w:shd w:val="clear" w:color="auto" w:fill="auto"/>
          </w:tcPr>
          <w:p w:rsidR="00CA4087" w:rsidRDefault="00790B31" w:rsidP="00790B31">
            <w:r>
              <w:t>октябрь</w:t>
            </w:r>
            <w:r w:rsidR="00CA4087">
              <w:t xml:space="preserve"> </w:t>
            </w:r>
            <w:r w:rsidR="007B276E">
              <w:t>2018</w:t>
            </w:r>
            <w:r w:rsidR="00CA4087">
              <w:t>г.</w:t>
            </w:r>
          </w:p>
        </w:tc>
        <w:tc>
          <w:tcPr>
            <w:tcW w:w="2880" w:type="dxa"/>
            <w:shd w:val="clear" w:color="auto" w:fill="auto"/>
          </w:tcPr>
          <w:p w:rsidR="00CA4087" w:rsidRDefault="007B276E" w:rsidP="006253D8">
            <w:pPr>
              <w:pStyle w:val="a9"/>
            </w:pPr>
            <w:r>
              <w:t>Старший воспитатель</w:t>
            </w:r>
          </w:p>
          <w:p w:rsidR="00CA4087" w:rsidRDefault="00CA4087" w:rsidP="006253D8">
            <w:pPr>
              <w:pStyle w:val="a9"/>
            </w:pPr>
            <w:r>
              <w:t>Творческая группа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Default="007B276E" w:rsidP="006253D8">
            <w:pPr>
              <w:jc w:val="both"/>
            </w:pPr>
            <w:r>
              <w:t>1.5</w:t>
            </w:r>
            <w:r w:rsidR="00CA4087">
              <w:t xml:space="preserve">. Заключение соглашений с </w:t>
            </w:r>
            <w:r w:rsidR="00CA4087" w:rsidRPr="0022224C">
              <w:t>социальны</w:t>
            </w:r>
            <w:r w:rsidR="00CA4087">
              <w:t>ми</w:t>
            </w:r>
            <w:r w:rsidR="00CA4087" w:rsidRPr="0022224C">
              <w:t xml:space="preserve"> партнер</w:t>
            </w:r>
            <w:r w:rsidR="00CA4087">
              <w:t xml:space="preserve">ами, составление совместных планов, разработка тематики встреч с родителями </w:t>
            </w:r>
          </w:p>
        </w:tc>
        <w:tc>
          <w:tcPr>
            <w:tcW w:w="1980" w:type="dxa"/>
            <w:shd w:val="clear" w:color="auto" w:fill="auto"/>
          </w:tcPr>
          <w:p w:rsidR="00CA4087" w:rsidRDefault="00790B31" w:rsidP="00790B31">
            <w:r>
              <w:t>ноябрь</w:t>
            </w:r>
            <w:r w:rsidR="007B276E">
              <w:t xml:space="preserve"> 2018</w:t>
            </w:r>
            <w:r w:rsidR="00CA4087">
              <w:t>г</w:t>
            </w:r>
            <w:r w:rsidR="008F708E">
              <w:t>.</w:t>
            </w:r>
          </w:p>
        </w:tc>
        <w:tc>
          <w:tcPr>
            <w:tcW w:w="2880" w:type="dxa"/>
            <w:shd w:val="clear" w:color="auto" w:fill="auto"/>
          </w:tcPr>
          <w:p w:rsidR="00CA4087" w:rsidRDefault="00CA4087" w:rsidP="00C11E88">
            <w:pPr>
              <w:jc w:val="both"/>
            </w:pPr>
            <w:r>
              <w:t>Заведующий</w:t>
            </w:r>
          </w:p>
          <w:p w:rsidR="00CA4087" w:rsidRDefault="00CA4087" w:rsidP="00C11E88">
            <w:pPr>
              <w:jc w:val="both"/>
            </w:pPr>
            <w:r>
              <w:t>Старшие воспитатели</w:t>
            </w:r>
          </w:p>
          <w:p w:rsidR="00CA4087" w:rsidRDefault="00CA4087" w:rsidP="00C11E88">
            <w:pPr>
              <w:jc w:val="both"/>
            </w:pPr>
            <w:r>
              <w:t>Творческая группа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7B276E" w:rsidRDefault="00CA4087" w:rsidP="007B276E">
            <w:pPr>
              <w:pStyle w:val="a8"/>
              <w:numPr>
                <w:ilvl w:val="1"/>
                <w:numId w:val="12"/>
              </w:numPr>
            </w:pPr>
            <w:r>
              <w:t>Создание банка методических материалов в рамках проекта</w:t>
            </w:r>
            <w:r w:rsidR="007B276E">
              <w:t>:</w:t>
            </w:r>
          </w:p>
          <w:p w:rsidR="008F708E" w:rsidRDefault="008F708E" w:rsidP="008F708E">
            <w:pPr>
              <w:pStyle w:val="a9"/>
              <w:numPr>
                <w:ilvl w:val="2"/>
                <w:numId w:val="8"/>
              </w:numPr>
            </w:pPr>
            <w:r w:rsidRPr="001870C5">
              <w:t>Истоки русской культуры</w:t>
            </w:r>
            <w:r w:rsidR="005A0BFC">
              <w:t xml:space="preserve"> </w:t>
            </w:r>
          </w:p>
          <w:p w:rsidR="008F708E" w:rsidRPr="001870C5" w:rsidRDefault="008F708E" w:rsidP="008F708E">
            <w:pPr>
              <w:pStyle w:val="a9"/>
              <w:ind w:left="720"/>
            </w:pPr>
            <w:r>
              <w:t xml:space="preserve">           </w:t>
            </w:r>
          </w:p>
          <w:p w:rsidR="008F708E" w:rsidRDefault="008F708E" w:rsidP="008F708E">
            <w:pPr>
              <w:pStyle w:val="a9"/>
              <w:numPr>
                <w:ilvl w:val="2"/>
                <w:numId w:val="8"/>
              </w:numPr>
            </w:pPr>
            <w:proofErr w:type="gramStart"/>
            <w:r w:rsidRPr="001870C5">
              <w:t>Мы разные, но мы вместе</w:t>
            </w:r>
            <w:r w:rsidR="00373A14">
              <w:t xml:space="preserve"> (Якутия, Бурятия, Дагестан, Татарстан</w:t>
            </w:r>
            <w:r w:rsidR="00257D3B">
              <w:t>, Чувашия, республика Коми)</w:t>
            </w:r>
            <w:proofErr w:type="gramEnd"/>
          </w:p>
          <w:p w:rsidR="00E02D65" w:rsidRDefault="00E02D65" w:rsidP="00E02D65">
            <w:pPr>
              <w:pStyle w:val="a8"/>
              <w:ind w:left="360"/>
            </w:pPr>
          </w:p>
          <w:p w:rsidR="00CA4087" w:rsidRDefault="00CA4087" w:rsidP="008F708E">
            <w:pPr>
              <w:pStyle w:val="a8"/>
              <w:ind w:left="360"/>
            </w:pPr>
          </w:p>
        </w:tc>
        <w:tc>
          <w:tcPr>
            <w:tcW w:w="1980" w:type="dxa"/>
            <w:shd w:val="clear" w:color="auto" w:fill="auto"/>
          </w:tcPr>
          <w:p w:rsidR="00CA4087" w:rsidRDefault="00CA4087" w:rsidP="00C11E88">
            <w:pPr>
              <w:jc w:val="center"/>
            </w:pPr>
          </w:p>
          <w:p w:rsidR="008412BD" w:rsidRDefault="008F708E" w:rsidP="00E02D65">
            <w:r>
              <w:t xml:space="preserve">     </w:t>
            </w:r>
            <w:r w:rsidR="006D049A">
              <w:t xml:space="preserve">               </w:t>
            </w:r>
            <w:r>
              <w:t xml:space="preserve">октябрь </w:t>
            </w:r>
            <w:proofErr w:type="gramStart"/>
            <w:r>
              <w:t>–</w:t>
            </w:r>
            <w:r w:rsidR="008412BD">
              <w:t>д</w:t>
            </w:r>
            <w:proofErr w:type="gramEnd"/>
            <w:r w:rsidR="008412BD">
              <w:t xml:space="preserve">екабрь 2018г январь - май 2019г.                              </w:t>
            </w:r>
          </w:p>
          <w:p w:rsidR="008F708E" w:rsidRPr="008F708E" w:rsidRDefault="006D049A" w:rsidP="008412BD">
            <w:r>
              <w:t xml:space="preserve">                    </w:t>
            </w:r>
          </w:p>
        </w:tc>
        <w:tc>
          <w:tcPr>
            <w:tcW w:w="2880" w:type="dxa"/>
            <w:shd w:val="clear" w:color="auto" w:fill="auto"/>
          </w:tcPr>
          <w:p w:rsidR="00CA4087" w:rsidRDefault="00CA4087" w:rsidP="00C11E88">
            <w:pPr>
              <w:jc w:val="both"/>
            </w:pPr>
            <w:r>
              <w:t>Творческая группа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Pr="006C02B3" w:rsidRDefault="00CA4087" w:rsidP="006C02B3">
            <w:pPr>
              <w:pStyle w:val="a9"/>
            </w:pPr>
            <w:r w:rsidRPr="006C02B3">
              <w:t xml:space="preserve">1.6. Размещение объявлений для родителей в групповых помещениях и на сайте учреждения о предстоящих мероприятиях </w:t>
            </w:r>
          </w:p>
        </w:tc>
        <w:tc>
          <w:tcPr>
            <w:tcW w:w="1980" w:type="dxa"/>
            <w:shd w:val="clear" w:color="auto" w:fill="auto"/>
          </w:tcPr>
          <w:p w:rsidR="00CA4087" w:rsidRPr="006C02B3" w:rsidRDefault="00CA4087" w:rsidP="006C02B3">
            <w:pPr>
              <w:pStyle w:val="a9"/>
            </w:pPr>
            <w:r w:rsidRPr="006C02B3">
              <w:t>Предварительно за 5 дней до проведения мероприятия</w:t>
            </w:r>
          </w:p>
        </w:tc>
        <w:tc>
          <w:tcPr>
            <w:tcW w:w="2880" w:type="dxa"/>
            <w:shd w:val="clear" w:color="auto" w:fill="auto"/>
          </w:tcPr>
          <w:p w:rsidR="00CA4087" w:rsidRPr="006C02B3" w:rsidRDefault="00CA4087" w:rsidP="00C11E88">
            <w:pPr>
              <w:jc w:val="both"/>
            </w:pPr>
            <w:r w:rsidRPr="006C02B3">
              <w:t>Воспитатели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Pr="006C02B3" w:rsidRDefault="00CA4087" w:rsidP="006C02B3">
            <w:pPr>
              <w:jc w:val="both"/>
            </w:pPr>
            <w:r w:rsidRPr="006C02B3">
              <w:lastRenderedPageBreak/>
              <w:t xml:space="preserve">1.7. Размещение буклетов, памяток для родителей в групповых помещениях и на сайте учреждения с целью   просвещения родителей </w:t>
            </w:r>
          </w:p>
        </w:tc>
        <w:tc>
          <w:tcPr>
            <w:tcW w:w="1980" w:type="dxa"/>
            <w:shd w:val="clear" w:color="auto" w:fill="auto"/>
          </w:tcPr>
          <w:p w:rsidR="00CA4087" w:rsidRPr="006C02B3" w:rsidRDefault="00CA4087" w:rsidP="00C11E88">
            <w:pPr>
              <w:jc w:val="both"/>
            </w:pPr>
            <w:r w:rsidRPr="006C02B3">
              <w:t>ежеквартально</w:t>
            </w:r>
          </w:p>
        </w:tc>
        <w:tc>
          <w:tcPr>
            <w:tcW w:w="2880" w:type="dxa"/>
            <w:shd w:val="clear" w:color="auto" w:fill="auto"/>
          </w:tcPr>
          <w:p w:rsidR="00CA4087" w:rsidRPr="006C02B3" w:rsidRDefault="006C02B3" w:rsidP="00C11E88">
            <w:pPr>
              <w:jc w:val="both"/>
            </w:pPr>
            <w:r w:rsidRPr="006C02B3">
              <w:t>Творческая группа</w:t>
            </w:r>
          </w:p>
          <w:p w:rsidR="00CA4087" w:rsidRPr="006C02B3" w:rsidRDefault="00CA4087" w:rsidP="00C11E88">
            <w:pPr>
              <w:jc w:val="both"/>
            </w:pPr>
            <w:r w:rsidRPr="006C02B3">
              <w:t>Старши</w:t>
            </w:r>
            <w:r w:rsidR="006C02B3" w:rsidRPr="006C02B3">
              <w:t>й воспитатель</w:t>
            </w:r>
          </w:p>
        </w:tc>
      </w:tr>
      <w:tr w:rsidR="00CA4087" w:rsidTr="00C11E88">
        <w:tc>
          <w:tcPr>
            <w:tcW w:w="9648" w:type="dxa"/>
            <w:gridSpan w:val="3"/>
            <w:shd w:val="clear" w:color="auto" w:fill="auto"/>
          </w:tcPr>
          <w:p w:rsidR="00CA4087" w:rsidRPr="00095DDC" w:rsidRDefault="00CA4087" w:rsidP="00095DDC">
            <w:pPr>
              <w:pStyle w:val="a9"/>
              <w:rPr>
                <w:b/>
              </w:rPr>
            </w:pPr>
            <w:r w:rsidRPr="00095DDC">
              <w:rPr>
                <w:b/>
              </w:rPr>
              <w:t>2. Практический этап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2E6D5A" w:rsidRPr="00F40A2A" w:rsidRDefault="00CA4087" w:rsidP="002E6D5A">
            <w:pPr>
              <w:pStyle w:val="a9"/>
              <w:rPr>
                <w:b/>
              </w:rPr>
            </w:pPr>
            <w:r w:rsidRPr="00F40A2A">
              <w:rPr>
                <w:b/>
              </w:rPr>
              <w:t>2.1.</w:t>
            </w:r>
            <w:r w:rsidR="002E6D5A" w:rsidRPr="00F40A2A">
              <w:rPr>
                <w:b/>
              </w:rPr>
              <w:t xml:space="preserve"> С педагогами:</w:t>
            </w:r>
            <w:r w:rsidRPr="00F40A2A">
              <w:rPr>
                <w:b/>
              </w:rPr>
              <w:t xml:space="preserve"> </w:t>
            </w:r>
          </w:p>
          <w:p w:rsidR="0083068A" w:rsidRDefault="0083068A" w:rsidP="002E6D5A">
            <w:pPr>
              <w:pStyle w:val="a9"/>
              <w:rPr>
                <w:rStyle w:val="aa"/>
              </w:rPr>
            </w:pPr>
            <w:r>
              <w:t>2.1.1.</w:t>
            </w:r>
            <w:r w:rsidR="002E6D5A">
              <w:t xml:space="preserve"> </w:t>
            </w:r>
            <w:r w:rsidR="00213A4B">
              <w:rPr>
                <w:rStyle w:val="aa"/>
                <w:rFonts w:eastAsiaTheme="minorHAnsi"/>
              </w:rPr>
              <w:t>П</w:t>
            </w:r>
            <w:r w:rsidR="00790B31" w:rsidRPr="00790B31">
              <w:rPr>
                <w:rStyle w:val="aa"/>
              </w:rPr>
              <w:t>едсовет</w:t>
            </w:r>
          </w:p>
          <w:p w:rsidR="0083068A" w:rsidRDefault="00790B31" w:rsidP="002E6D5A">
            <w:pPr>
              <w:pStyle w:val="a9"/>
              <w:rPr>
                <w:rStyle w:val="aa"/>
              </w:rPr>
            </w:pPr>
            <w:r w:rsidRPr="00790B31">
              <w:rPr>
                <w:rStyle w:val="aa"/>
              </w:rPr>
              <w:t xml:space="preserve"> «Создание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 процесса»</w:t>
            </w:r>
            <w:r w:rsidR="00213A4B">
              <w:rPr>
                <w:rStyle w:val="aa"/>
              </w:rPr>
              <w:t>.</w:t>
            </w:r>
            <w:r w:rsidRPr="00790B31">
              <w:rPr>
                <w:rStyle w:val="aa"/>
              </w:rPr>
              <w:t xml:space="preserve">    </w:t>
            </w:r>
          </w:p>
          <w:p w:rsidR="00CA4087" w:rsidRDefault="00790B31" w:rsidP="002E6D5A">
            <w:pPr>
              <w:pStyle w:val="a9"/>
            </w:pPr>
            <w:r w:rsidRPr="00790B31">
              <w:rPr>
                <w:rStyle w:val="aa"/>
              </w:rPr>
              <w:t xml:space="preserve">                                                 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CA4087" w:rsidRPr="0022224C" w:rsidRDefault="00790B31" w:rsidP="00C11E88">
            <w:pPr>
              <w:jc w:val="center"/>
            </w:pPr>
            <w:r>
              <w:t xml:space="preserve">октябрь </w:t>
            </w:r>
            <w:r w:rsidR="00CA4087">
              <w:t>2019г.</w:t>
            </w:r>
          </w:p>
        </w:tc>
        <w:tc>
          <w:tcPr>
            <w:tcW w:w="2880" w:type="dxa"/>
            <w:shd w:val="clear" w:color="auto" w:fill="auto"/>
          </w:tcPr>
          <w:p w:rsidR="00CA4087" w:rsidRDefault="00987B69" w:rsidP="00C11E88">
            <w:pPr>
              <w:jc w:val="both"/>
            </w:pPr>
            <w:r>
              <w:t>Старший воспитатель</w:t>
            </w:r>
          </w:p>
          <w:p w:rsidR="00CA4087" w:rsidRDefault="00CA4087" w:rsidP="00C11E88">
            <w:pPr>
              <w:jc w:val="both"/>
            </w:pP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8F708E" w:rsidRDefault="00790B31" w:rsidP="008F708E">
            <w:pPr>
              <w:pStyle w:val="a9"/>
              <w:rPr>
                <w:b/>
              </w:rPr>
            </w:pPr>
            <w:r>
              <w:t>2.</w:t>
            </w:r>
            <w:r w:rsidR="00213A4B">
              <w:t>1.2. К</w:t>
            </w:r>
            <w:r w:rsidR="0083068A">
              <w:t xml:space="preserve">онсультация </w:t>
            </w:r>
            <w:r w:rsidR="00CA4087">
              <w:t xml:space="preserve"> </w:t>
            </w:r>
          </w:p>
          <w:p w:rsidR="008F708E" w:rsidRPr="001870C5" w:rsidRDefault="008F708E" w:rsidP="008F708E">
            <w:pPr>
              <w:pStyle w:val="a9"/>
            </w:pPr>
            <w:r w:rsidRPr="001870C5">
              <w:t xml:space="preserve"> «Роль русского народного музыкального творчества в </w:t>
            </w:r>
            <w:r w:rsidRPr="00134504">
              <w:t>воспитани</w:t>
            </w:r>
            <w:r w:rsidRPr="00134504">
              <w:rPr>
                <w:bCs/>
              </w:rPr>
              <w:t>и любви к своей  Р</w:t>
            </w:r>
            <w:r w:rsidRPr="001870C5">
              <w:t>одине детей старшего дошкольного возраста</w:t>
            </w:r>
            <w:r w:rsidRPr="001870C5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  <w:p w:rsidR="00CA4087" w:rsidRDefault="00CA4087" w:rsidP="008F708E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A4087" w:rsidRDefault="00987B69" w:rsidP="002535E0">
            <w:r>
              <w:t>ноябрь</w:t>
            </w:r>
            <w:r w:rsidR="00CA4087">
              <w:t xml:space="preserve"> 2019г.</w:t>
            </w:r>
          </w:p>
          <w:p w:rsidR="00CA4087" w:rsidRDefault="00CA4087" w:rsidP="00C11E88">
            <w:pPr>
              <w:jc w:val="center"/>
              <w:rPr>
                <w:color w:val="FF0000"/>
              </w:rPr>
            </w:pPr>
          </w:p>
        </w:tc>
        <w:tc>
          <w:tcPr>
            <w:tcW w:w="2880" w:type="dxa"/>
            <w:shd w:val="clear" w:color="auto" w:fill="auto"/>
          </w:tcPr>
          <w:p w:rsidR="00CA4087" w:rsidRDefault="00987B69" w:rsidP="00C11E88">
            <w:pPr>
              <w:jc w:val="both"/>
            </w:pPr>
            <w:r>
              <w:t>Музыкальный руководитель</w:t>
            </w:r>
          </w:p>
          <w:p w:rsidR="00CA4087" w:rsidRDefault="00CA4087" w:rsidP="00C11E88">
            <w:pPr>
              <w:jc w:val="both"/>
            </w:pP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Default="00987B69" w:rsidP="00987B69">
            <w:pPr>
              <w:jc w:val="both"/>
            </w:pPr>
            <w:r>
              <w:t>2.1</w:t>
            </w:r>
            <w:r w:rsidR="00CA4087">
              <w:t>.</w:t>
            </w:r>
            <w:r>
              <w:t xml:space="preserve">3.Участие в ежегодных Романовских чтениях г. Тутаев, </w:t>
            </w:r>
            <w:proofErr w:type="gramStart"/>
            <w:r>
              <w:t>Ярославской</w:t>
            </w:r>
            <w:proofErr w:type="gramEnd"/>
            <w:r>
              <w:t xml:space="preserve"> обл.,</w:t>
            </w:r>
            <w:r w:rsidR="00CA4087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A4087" w:rsidRPr="00552E57" w:rsidRDefault="00987B69" w:rsidP="002535E0">
            <w:r>
              <w:t>март</w:t>
            </w:r>
            <w:r w:rsidR="00CA4087">
              <w:t xml:space="preserve"> 2020г.</w:t>
            </w:r>
          </w:p>
        </w:tc>
        <w:tc>
          <w:tcPr>
            <w:tcW w:w="2880" w:type="dxa"/>
            <w:shd w:val="clear" w:color="auto" w:fill="auto"/>
          </w:tcPr>
          <w:p w:rsidR="00CA4087" w:rsidRDefault="00987B69" w:rsidP="00C11E88">
            <w:pPr>
              <w:jc w:val="both"/>
            </w:pPr>
            <w:r>
              <w:t>Воспитатели</w:t>
            </w:r>
          </w:p>
          <w:p w:rsidR="00987B69" w:rsidRDefault="00987B69" w:rsidP="00C11E88">
            <w:pPr>
              <w:jc w:val="both"/>
            </w:pPr>
            <w:r>
              <w:t>Творческая группа</w:t>
            </w:r>
          </w:p>
        </w:tc>
      </w:tr>
      <w:tr w:rsidR="00CA4087" w:rsidTr="00C11E88">
        <w:tc>
          <w:tcPr>
            <w:tcW w:w="4788" w:type="dxa"/>
            <w:shd w:val="clear" w:color="auto" w:fill="auto"/>
          </w:tcPr>
          <w:p w:rsidR="00CA4087" w:rsidRDefault="00987B69" w:rsidP="00987B69">
            <w:pPr>
              <w:jc w:val="both"/>
            </w:pPr>
            <w:r>
              <w:t>2.1</w:t>
            </w:r>
            <w:r w:rsidR="00CA4087">
              <w:t>.</w:t>
            </w:r>
            <w:r>
              <w:t>4.</w:t>
            </w:r>
            <w:r w:rsidR="00CA4087">
              <w:t xml:space="preserve"> </w:t>
            </w:r>
            <w:r>
              <w:t>Конкурс чтецов, посвященный 75-летию Победы</w:t>
            </w:r>
          </w:p>
        </w:tc>
        <w:tc>
          <w:tcPr>
            <w:tcW w:w="1980" w:type="dxa"/>
            <w:shd w:val="clear" w:color="auto" w:fill="auto"/>
          </w:tcPr>
          <w:p w:rsidR="00CA4087" w:rsidRDefault="006949B0" w:rsidP="002535E0">
            <w:r>
              <w:t>м</w:t>
            </w:r>
            <w:r w:rsidR="00987B69">
              <w:t xml:space="preserve">ай </w:t>
            </w:r>
            <w:r w:rsidR="00CA4087">
              <w:t>2020г.</w:t>
            </w:r>
          </w:p>
          <w:p w:rsidR="00CA4087" w:rsidRDefault="00CA4087" w:rsidP="00C11E88">
            <w:pPr>
              <w:jc w:val="center"/>
              <w:rPr>
                <w:color w:val="FF0000"/>
              </w:rPr>
            </w:pPr>
          </w:p>
        </w:tc>
        <w:tc>
          <w:tcPr>
            <w:tcW w:w="2880" w:type="dxa"/>
            <w:shd w:val="clear" w:color="auto" w:fill="auto"/>
          </w:tcPr>
          <w:p w:rsidR="00CA4087" w:rsidRDefault="00987B69" w:rsidP="00987B69">
            <w:pPr>
              <w:jc w:val="both"/>
            </w:pPr>
            <w:r>
              <w:t>Коллектив ДОУ</w:t>
            </w:r>
          </w:p>
        </w:tc>
      </w:tr>
      <w:tr w:rsidR="00213A4B" w:rsidTr="00C11E88">
        <w:tc>
          <w:tcPr>
            <w:tcW w:w="4788" w:type="dxa"/>
            <w:shd w:val="clear" w:color="auto" w:fill="auto"/>
          </w:tcPr>
          <w:p w:rsidR="00213A4B" w:rsidRDefault="00213A4B" w:rsidP="00BE7FED">
            <w:pPr>
              <w:pStyle w:val="a9"/>
            </w:pPr>
            <w:r>
              <w:t>2.1.5.</w:t>
            </w:r>
            <w:r w:rsidRPr="00051714">
              <w:t xml:space="preserve"> Создание для родителей буклетов, брошюр</w:t>
            </w:r>
          </w:p>
        </w:tc>
        <w:tc>
          <w:tcPr>
            <w:tcW w:w="1980" w:type="dxa"/>
            <w:shd w:val="clear" w:color="auto" w:fill="auto"/>
          </w:tcPr>
          <w:p w:rsidR="00213A4B" w:rsidRDefault="00213A4B" w:rsidP="00BE7FED">
            <w:pPr>
              <w:pStyle w:val="a9"/>
            </w:pPr>
            <w:r>
              <w:t>в течение года</w:t>
            </w:r>
          </w:p>
          <w:p w:rsidR="00213A4B" w:rsidRDefault="00213A4B" w:rsidP="00BE7FED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213A4B" w:rsidRDefault="00213A4B" w:rsidP="00BE7FED">
            <w:pPr>
              <w:pStyle w:val="a9"/>
            </w:pPr>
            <w:r>
              <w:t>Творческая группа</w:t>
            </w:r>
          </w:p>
          <w:p w:rsidR="00213A4B" w:rsidRDefault="00213A4B" w:rsidP="00BE7FED">
            <w:pPr>
              <w:pStyle w:val="a9"/>
            </w:pPr>
          </w:p>
        </w:tc>
      </w:tr>
      <w:tr w:rsidR="009101BD" w:rsidTr="00C11E88">
        <w:tc>
          <w:tcPr>
            <w:tcW w:w="4788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2.1.6. Составление мин</w:t>
            </w:r>
            <w:proofErr w:type="gramStart"/>
            <w:r>
              <w:t>и-</w:t>
            </w:r>
            <w:proofErr w:type="gramEnd"/>
            <w:r>
              <w:t xml:space="preserve"> презентаций и проектов для ознакомления старших дошкольников с Дагестаном, Якутией и Бурятией, Татарстаном, республикой Коми и Чувашией.</w:t>
            </w:r>
          </w:p>
          <w:p w:rsidR="009101BD" w:rsidRDefault="009101BD" w:rsidP="00BE7FED">
            <w:pPr>
              <w:pStyle w:val="a9"/>
            </w:pPr>
          </w:p>
        </w:tc>
        <w:tc>
          <w:tcPr>
            <w:tcW w:w="1980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январь-май 2</w:t>
            </w:r>
            <w:bookmarkStart w:id="0" w:name="_GoBack"/>
            <w:bookmarkEnd w:id="0"/>
            <w:r>
              <w:t>020</w:t>
            </w:r>
          </w:p>
        </w:tc>
        <w:tc>
          <w:tcPr>
            <w:tcW w:w="2880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Творческая группа</w:t>
            </w:r>
          </w:p>
          <w:p w:rsidR="009101BD" w:rsidRDefault="009101BD" w:rsidP="00BE7FED">
            <w:pPr>
              <w:pStyle w:val="a9"/>
            </w:pPr>
          </w:p>
        </w:tc>
      </w:tr>
      <w:tr w:rsidR="009101BD" w:rsidTr="00C11E88">
        <w:tc>
          <w:tcPr>
            <w:tcW w:w="4788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2.1.7. Оформление  картотек игр, сказок</w:t>
            </w:r>
          </w:p>
          <w:p w:rsidR="009101BD" w:rsidRDefault="009101BD" w:rsidP="00D21530">
            <w:pPr>
              <w:pStyle w:val="a9"/>
            </w:pPr>
            <w:r w:rsidRPr="001870C5">
              <w:rPr>
                <w:color w:val="111111"/>
              </w:rPr>
              <w:t xml:space="preserve"> </w:t>
            </w:r>
            <w: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май 2020</w:t>
            </w:r>
          </w:p>
        </w:tc>
        <w:tc>
          <w:tcPr>
            <w:tcW w:w="2880" w:type="dxa"/>
            <w:shd w:val="clear" w:color="auto" w:fill="auto"/>
          </w:tcPr>
          <w:p w:rsidR="009101BD" w:rsidRDefault="009101BD" w:rsidP="00BE7FED">
            <w:pPr>
              <w:pStyle w:val="a9"/>
            </w:pPr>
            <w:r>
              <w:t>Творческая группа</w:t>
            </w:r>
          </w:p>
          <w:p w:rsidR="009101BD" w:rsidRDefault="009101BD" w:rsidP="00BE7FED">
            <w:pPr>
              <w:pStyle w:val="a9"/>
            </w:pP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2.1.8.</w:t>
            </w:r>
            <w:r w:rsidRPr="001870C5">
              <w:rPr>
                <w:color w:val="111111"/>
              </w:rPr>
              <w:t xml:space="preserve"> </w:t>
            </w:r>
            <w:r>
              <w:t xml:space="preserve"> К 75 </w:t>
            </w:r>
            <w:proofErr w:type="spellStart"/>
            <w:r>
              <w:t>летию</w:t>
            </w:r>
            <w:proofErr w:type="spellEnd"/>
            <w:r>
              <w:t xml:space="preserve"> Победы участие в </w:t>
            </w:r>
            <w:r w:rsidRPr="001870C5">
              <w:t xml:space="preserve"> конкурсе рисунков и поделок</w:t>
            </w:r>
            <w:r>
              <w:t>,</w:t>
            </w:r>
            <w:r w:rsidRPr="001870C5">
              <w:t xml:space="preserve"> чтецов, </w:t>
            </w:r>
            <w:proofErr w:type="gramStart"/>
            <w:r w:rsidRPr="001870C5">
              <w:t>посвященный</w:t>
            </w:r>
            <w:proofErr w:type="gramEnd"/>
            <w:r w:rsidRPr="001870C5">
              <w:t xml:space="preserve">  </w:t>
            </w:r>
            <w:r>
              <w:t xml:space="preserve">дню </w:t>
            </w:r>
            <w:r w:rsidRPr="001870C5">
              <w:t>Победы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D21530">
            <w:pPr>
              <w:pStyle w:val="a9"/>
            </w:pPr>
            <w:r>
              <w:t>май 2020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D21530">
            <w:pPr>
              <w:pStyle w:val="a9"/>
            </w:pPr>
            <w:r>
              <w:t>Творческая группа</w:t>
            </w:r>
          </w:p>
          <w:p w:rsidR="00D21530" w:rsidRDefault="00D21530" w:rsidP="00D21530">
            <w:pPr>
              <w:pStyle w:val="a9"/>
            </w:pP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 xml:space="preserve">2.3.9. Участие  </w:t>
            </w:r>
            <w:r w:rsidRPr="001870C5">
              <w:t>в социальных сетях онлайн конкурсах</w:t>
            </w:r>
            <w:r>
              <w:t>, акциях</w:t>
            </w:r>
          </w:p>
          <w:p w:rsidR="00D21530" w:rsidRDefault="00D21530" w:rsidP="00BE7FED">
            <w:pPr>
              <w:pStyle w:val="a9"/>
            </w:pP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в течение года</w:t>
            </w:r>
          </w:p>
          <w:p w:rsidR="00D21530" w:rsidRDefault="00D21530" w:rsidP="00BE7FED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</w:tc>
      </w:tr>
      <w:tr w:rsidR="00D21530" w:rsidTr="008412BD">
        <w:trPr>
          <w:trHeight w:val="52"/>
        </w:trPr>
        <w:tc>
          <w:tcPr>
            <w:tcW w:w="4788" w:type="dxa"/>
            <w:shd w:val="clear" w:color="auto" w:fill="auto"/>
          </w:tcPr>
          <w:p w:rsidR="00D21530" w:rsidRPr="006338F1" w:rsidRDefault="00D21530" w:rsidP="000019EB">
            <w:pPr>
              <w:pStyle w:val="a9"/>
              <w:rPr>
                <w:b/>
              </w:rPr>
            </w:pPr>
            <w:r w:rsidRPr="006338F1">
              <w:rPr>
                <w:b/>
              </w:rPr>
              <w:t>2.2. С детьми</w:t>
            </w:r>
          </w:p>
          <w:p w:rsidR="00D21530" w:rsidRPr="006D049A" w:rsidRDefault="00D21530" w:rsidP="000019EB">
            <w:pPr>
              <w:pStyle w:val="a9"/>
              <w:rPr>
                <w:u w:val="single"/>
              </w:rPr>
            </w:pPr>
            <w:r w:rsidRPr="006D049A">
              <w:rPr>
                <w:u w:val="single"/>
              </w:rPr>
              <w:t xml:space="preserve">2.2.1. Блок  «Истоки русской культуры»: </w:t>
            </w:r>
          </w:p>
          <w:p w:rsidR="00D21530" w:rsidRDefault="00D21530" w:rsidP="00373A14">
            <w:pPr>
              <w:pStyle w:val="a9"/>
            </w:pPr>
            <w:r>
              <w:t xml:space="preserve">- чтение </w:t>
            </w:r>
            <w:proofErr w:type="spellStart"/>
            <w:r>
              <w:t>р.н</w:t>
            </w:r>
            <w:proofErr w:type="spellEnd"/>
            <w:r>
              <w:t xml:space="preserve">. сказок, </w:t>
            </w:r>
            <w:proofErr w:type="spellStart"/>
            <w:r>
              <w:t>потешек</w:t>
            </w:r>
            <w:proofErr w:type="spellEnd"/>
            <w:r>
              <w:t xml:space="preserve">, прибауток и т.д.; </w:t>
            </w:r>
          </w:p>
          <w:p w:rsidR="00D21530" w:rsidRPr="007E7A88" w:rsidRDefault="00D21530" w:rsidP="00373A14">
            <w:pPr>
              <w:pStyle w:val="a9"/>
            </w:pPr>
            <w:r>
              <w:t xml:space="preserve">- </w:t>
            </w:r>
            <w:r w:rsidRPr="007E7A88">
              <w:t>тематическая неделя «В го</w:t>
            </w:r>
            <w:r>
              <w:t>стях у русской народной сказки»;</w:t>
            </w:r>
          </w:p>
          <w:p w:rsidR="00D21530" w:rsidRPr="006949B0" w:rsidRDefault="00D21530" w:rsidP="006949B0">
            <w:pPr>
              <w:rPr>
                <w:rFonts w:ascii="Time Roman" w:hAnsi="Time Roman"/>
                <w:szCs w:val="24"/>
              </w:rPr>
            </w:pPr>
            <w:r>
              <w:t xml:space="preserve">- </w:t>
            </w:r>
            <w:r>
              <w:rPr>
                <w:rFonts w:ascii="Time Roman" w:hAnsi="Time Roman"/>
                <w:szCs w:val="24"/>
              </w:rPr>
              <w:t>р</w:t>
            </w:r>
            <w:r w:rsidRPr="00EB6513">
              <w:rPr>
                <w:rFonts w:ascii="Time Roman" w:hAnsi="Time Roman"/>
                <w:szCs w:val="24"/>
              </w:rPr>
              <w:t>ассм</w:t>
            </w:r>
            <w:r>
              <w:rPr>
                <w:rFonts w:ascii="Time Roman" w:hAnsi="Time Roman"/>
                <w:szCs w:val="24"/>
              </w:rPr>
              <w:t xml:space="preserve">атривание </w:t>
            </w:r>
            <w:r w:rsidRPr="00EB6513">
              <w:rPr>
                <w:rFonts w:ascii="Time Roman" w:hAnsi="Time Roman"/>
                <w:szCs w:val="24"/>
              </w:rPr>
              <w:t>картин</w:t>
            </w:r>
            <w:r>
              <w:rPr>
                <w:rFonts w:ascii="Time Roman" w:hAnsi="Time Roman"/>
                <w:szCs w:val="24"/>
              </w:rPr>
              <w:t xml:space="preserve">ы "Сельская </w:t>
            </w:r>
            <w:r>
              <w:rPr>
                <w:rFonts w:ascii="Time Roman" w:hAnsi="Time Roman"/>
                <w:szCs w:val="24"/>
              </w:rPr>
              <w:lastRenderedPageBreak/>
              <w:t xml:space="preserve">ярмарка", </w:t>
            </w:r>
            <w:r>
              <w:t>народные промыслы;</w:t>
            </w:r>
          </w:p>
          <w:p w:rsidR="00D21530" w:rsidRDefault="00D21530" w:rsidP="00373A14">
            <w:pPr>
              <w:pStyle w:val="a9"/>
            </w:pPr>
            <w:r>
              <w:t xml:space="preserve">- </w:t>
            </w:r>
            <w:r>
              <w:rPr>
                <w:rFonts w:ascii="Time Roman" w:hAnsi="Time Roman"/>
              </w:rPr>
              <w:t>русский костюм, народные игры,</w:t>
            </w:r>
            <w:r w:rsidRPr="00EB6513">
              <w:rPr>
                <w:rFonts w:ascii="Time Roman" w:hAnsi="Time Roman"/>
              </w:rPr>
              <w:t xml:space="preserve"> </w:t>
            </w:r>
            <w:r>
              <w:t>быт русского народа;</w:t>
            </w:r>
          </w:p>
          <w:p w:rsidR="00D21530" w:rsidRDefault="00D21530" w:rsidP="00373A14">
            <w:pPr>
              <w:pStyle w:val="a9"/>
            </w:pPr>
            <w:r>
              <w:t xml:space="preserve">- </w:t>
            </w:r>
            <w:r>
              <w:rPr>
                <w:rFonts w:ascii="Time Roman" w:hAnsi="Time Roman"/>
              </w:rPr>
              <w:t xml:space="preserve">экскурсия в музей «Русская изба» </w:t>
            </w:r>
            <w:proofErr w:type="spellStart"/>
            <w:r>
              <w:t>Туношенской</w:t>
            </w:r>
            <w:proofErr w:type="spellEnd"/>
            <w:r>
              <w:t xml:space="preserve"> </w:t>
            </w:r>
            <w:r w:rsidRPr="003B629A">
              <w:t>СШ им. Героя России Селезнева А.А.</w:t>
            </w:r>
            <w:r>
              <w:rPr>
                <w:rFonts w:ascii="Time Roman" w:hAnsi="Time Roman"/>
              </w:rPr>
              <w:t>СОШ</w:t>
            </w:r>
          </w:p>
          <w:p w:rsidR="00D21530" w:rsidRDefault="00D21530" w:rsidP="00373A14">
            <w:pPr>
              <w:pStyle w:val="a9"/>
              <w:rPr>
                <w:rFonts w:ascii="Time Roman" w:hAnsi="Time Roman"/>
              </w:rPr>
            </w:pPr>
            <w:r>
              <w:t>-</w:t>
            </w:r>
            <w:r>
              <w:rPr>
                <w:rFonts w:ascii="Time Roman" w:hAnsi="Time Roman"/>
              </w:rPr>
              <w:t xml:space="preserve"> виртуальная экскурсия в музей, посуда наших предков;</w:t>
            </w:r>
          </w:p>
          <w:p w:rsidR="00D21530" w:rsidRDefault="00D21530" w:rsidP="00373A14">
            <w:pPr>
              <w:pStyle w:val="a9"/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>- тематическая неделя «Знакомство с русским народным творчеством»</w:t>
            </w:r>
          </w:p>
          <w:p w:rsidR="00D21530" w:rsidRDefault="00D21530" w:rsidP="00373A14">
            <w:pPr>
              <w:pStyle w:val="a9"/>
            </w:pPr>
            <w:r>
              <w:t>- разучивание русского танца «Травушка-муравушка»</w:t>
            </w:r>
          </w:p>
          <w:p w:rsidR="00D21530" w:rsidRDefault="00D21530" w:rsidP="00373A14">
            <w:pPr>
              <w:pStyle w:val="a9"/>
            </w:pPr>
          </w:p>
          <w:p w:rsidR="00D21530" w:rsidRPr="006D049A" w:rsidRDefault="00D21530" w:rsidP="008B2294">
            <w:pPr>
              <w:pStyle w:val="a9"/>
              <w:rPr>
                <w:u w:val="single"/>
              </w:rPr>
            </w:pPr>
            <w:r w:rsidRPr="006D049A">
              <w:rPr>
                <w:u w:val="single"/>
              </w:rPr>
              <w:t>2.2.2. Блок «Мы разные, но мы вместе»:</w:t>
            </w:r>
          </w:p>
          <w:p w:rsidR="00D21530" w:rsidRDefault="00D21530" w:rsidP="008B2294">
            <w:pPr>
              <w:pStyle w:val="a9"/>
            </w:pPr>
            <w:r>
              <w:t xml:space="preserve">а) знакомство с народами Сибири – якутами. </w:t>
            </w:r>
          </w:p>
          <w:p w:rsidR="00D21530" w:rsidRDefault="00D21530" w:rsidP="008B2294">
            <w:pPr>
              <w:pStyle w:val="a9"/>
            </w:pPr>
            <w:r>
              <w:t>- п</w:t>
            </w:r>
            <w:r w:rsidRPr="008B2294">
              <w:t>риродные и климатические условия</w:t>
            </w:r>
            <w:r>
              <w:t>, ж</w:t>
            </w:r>
            <w:r w:rsidRPr="008B2294">
              <w:t>ивотный и растительный мир</w:t>
            </w:r>
            <w:r>
              <w:t>, жилище;</w:t>
            </w:r>
          </w:p>
          <w:p w:rsidR="00D21530" w:rsidRPr="008B2294" w:rsidRDefault="00D21530" w:rsidP="008B2294">
            <w:pPr>
              <w:pStyle w:val="a9"/>
            </w:pPr>
            <w:r>
              <w:t>-</w:t>
            </w:r>
            <w:r w:rsidRPr="000D04CC">
              <w:rPr>
                <w:sz w:val="28"/>
                <w:szCs w:val="28"/>
              </w:rPr>
              <w:t xml:space="preserve"> </w:t>
            </w:r>
            <w:r>
              <w:t>у</w:t>
            </w:r>
            <w:r w:rsidRPr="008B2294">
              <w:t>стное народное творчество</w:t>
            </w:r>
            <w:r>
              <w:t>.</w:t>
            </w:r>
          </w:p>
          <w:p w:rsidR="00D21530" w:rsidRPr="00B537AA" w:rsidRDefault="00D21530" w:rsidP="00B537AA">
            <w:pPr>
              <w:pStyle w:val="a9"/>
            </w:pPr>
            <w:r w:rsidRPr="00EB6513">
              <w:t xml:space="preserve">Чтение </w:t>
            </w:r>
            <w:r>
              <w:t>народной сказки «</w:t>
            </w:r>
            <w:r w:rsidRPr="00EB6513">
              <w:t>Девушка-</w:t>
            </w:r>
            <w:proofErr w:type="spellStart"/>
            <w:r w:rsidRPr="00EB6513">
              <w:t>хвощинка</w:t>
            </w:r>
            <w:proofErr w:type="spellEnd"/>
            <w:r>
              <w:t xml:space="preserve">»;                                                          </w:t>
            </w:r>
            <w:r w:rsidRPr="00B537AA">
              <w:t>- якутские народные игры: "Табун", "Перетягивание на палках"</w:t>
            </w:r>
            <w:r>
              <w:t xml:space="preserve"> и др.;</w:t>
            </w:r>
          </w:p>
          <w:p w:rsidR="00D21530" w:rsidRDefault="00D21530" w:rsidP="00B537AA">
            <w:pPr>
              <w:pStyle w:val="a9"/>
            </w:pPr>
            <w:r w:rsidRPr="00B537AA">
              <w:t xml:space="preserve">- </w:t>
            </w:r>
            <w:r>
              <w:t>р</w:t>
            </w:r>
            <w:r w:rsidRPr="00B537AA">
              <w:t>ассматривание иллюстраций и фотографий, рисование лошадей. Оформление рисунков различных пород лошадей в альбом</w:t>
            </w:r>
            <w:r>
              <w:t>;</w:t>
            </w:r>
          </w:p>
          <w:p w:rsidR="00D21530" w:rsidRDefault="00D21530" w:rsidP="00B537AA">
            <w:pPr>
              <w:pStyle w:val="a9"/>
            </w:pPr>
            <w:r>
              <w:t>- рисование жилища и раскрашивание национального костюма.</w:t>
            </w:r>
            <w:r w:rsidRPr="00B537AA">
              <w:t xml:space="preserve"> </w:t>
            </w:r>
          </w:p>
          <w:p w:rsidR="00D21530" w:rsidRDefault="00D21530" w:rsidP="00B537AA">
            <w:pPr>
              <w:pStyle w:val="a9"/>
              <w:rPr>
                <w:rFonts w:ascii="Time Roman" w:hAnsi="Time Roman"/>
              </w:rPr>
            </w:pPr>
            <w:r>
              <w:t xml:space="preserve">б) знакомство с </w:t>
            </w:r>
            <w:r>
              <w:rPr>
                <w:rFonts w:ascii="Time Roman" w:hAnsi="Time Roman"/>
              </w:rPr>
              <w:t xml:space="preserve">бурятами: </w:t>
            </w:r>
          </w:p>
          <w:p w:rsidR="00D21530" w:rsidRDefault="00D21530" w:rsidP="00B537AA">
            <w:pPr>
              <w:pStyle w:val="a9"/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 xml:space="preserve">- скотоводство. Рассказы с использованием презентации о </w:t>
            </w:r>
            <w:r w:rsidRPr="0013447C">
              <w:rPr>
                <w:rFonts w:ascii="Time Roman" w:hAnsi="Time Roman"/>
              </w:rPr>
              <w:t>скотовод</w:t>
            </w:r>
            <w:r>
              <w:rPr>
                <w:rFonts w:ascii="Time Roman" w:hAnsi="Time Roman"/>
              </w:rPr>
              <w:t>стве и</w:t>
            </w:r>
            <w:r w:rsidRPr="0013447C">
              <w:rPr>
                <w:rFonts w:ascii="Time Roman" w:hAnsi="Time Roman"/>
              </w:rPr>
              <w:t xml:space="preserve"> кочево</w:t>
            </w:r>
            <w:r>
              <w:rPr>
                <w:rFonts w:ascii="Time Roman" w:hAnsi="Time Roman"/>
              </w:rPr>
              <w:t>м</w:t>
            </w:r>
            <w:r w:rsidRPr="0013447C">
              <w:rPr>
                <w:rFonts w:ascii="Time Roman" w:hAnsi="Time Roman"/>
              </w:rPr>
              <w:t xml:space="preserve"> ведени</w:t>
            </w:r>
            <w:r>
              <w:rPr>
                <w:rFonts w:ascii="Time Roman" w:hAnsi="Time Roman"/>
              </w:rPr>
              <w:t>и</w:t>
            </w:r>
            <w:r w:rsidRPr="0013447C">
              <w:rPr>
                <w:rFonts w:ascii="Time Roman" w:hAnsi="Time Roman"/>
              </w:rPr>
              <w:t xml:space="preserve"> хозяйства с постоянной сменой пастбищ</w:t>
            </w:r>
            <w:r>
              <w:rPr>
                <w:rFonts w:ascii="Time Roman" w:hAnsi="Time Roman"/>
              </w:rPr>
              <w:t>;</w:t>
            </w:r>
          </w:p>
          <w:p w:rsidR="00D21530" w:rsidRDefault="00D21530" w:rsidP="0008213D">
            <w:r>
              <w:t xml:space="preserve">- </w:t>
            </w:r>
            <w:r>
              <w:rPr>
                <w:rFonts w:ascii="Time Roman" w:hAnsi="Time Roman"/>
                <w:szCs w:val="24"/>
              </w:rPr>
              <w:t xml:space="preserve">овцеводство. Валяние шерсти. Виртуальная экскурсия                                   </w:t>
            </w:r>
            <w:r>
              <w:t xml:space="preserve">- </w:t>
            </w:r>
            <w:r w:rsidRPr="00B537AA">
              <w:t xml:space="preserve"> </w:t>
            </w:r>
            <w:r>
              <w:t>о</w:t>
            </w:r>
            <w:r w:rsidRPr="0013447C">
              <w:t>хота с ловчими птицами</w:t>
            </w:r>
            <w:r>
              <w:t>. Рассматривание к</w:t>
            </w:r>
            <w:r w:rsidRPr="0013447C">
              <w:t>ар</w:t>
            </w:r>
            <w:r>
              <w:t xml:space="preserve">тины (обсуждение особенностей </w:t>
            </w:r>
            <w:r w:rsidRPr="0013447C">
              <w:t>охот</w:t>
            </w:r>
            <w:r>
              <w:t>ы с ловчими птицами);</w:t>
            </w:r>
            <w:r w:rsidRPr="00B537AA">
              <w:t xml:space="preserve">  </w:t>
            </w:r>
            <w:r>
              <w:t xml:space="preserve">  - бурят</w:t>
            </w:r>
            <w:r w:rsidRPr="0013447C">
              <w:t xml:space="preserve">ские </w:t>
            </w:r>
            <w:r>
              <w:t xml:space="preserve">народные сказки, </w:t>
            </w:r>
            <w:r w:rsidRPr="0013447C">
              <w:t>игры</w:t>
            </w:r>
            <w:r>
              <w:t xml:space="preserve"> "</w:t>
            </w:r>
            <w:r w:rsidRPr="0013447C">
              <w:t>Юрта</w:t>
            </w:r>
            <w:r>
              <w:t>",</w:t>
            </w:r>
            <w:r w:rsidRPr="0013447C">
              <w:t xml:space="preserve"> </w:t>
            </w:r>
            <w:r>
              <w:t>"</w:t>
            </w:r>
            <w:r w:rsidRPr="0013447C">
              <w:t>Стрелок</w:t>
            </w:r>
            <w:r>
              <w:t>";                                                         - бурятская юрта.</w:t>
            </w:r>
            <w:r w:rsidRPr="00B537AA">
              <w:t xml:space="preserve">               </w:t>
            </w:r>
            <w:r>
              <w:t xml:space="preserve">                              </w:t>
            </w:r>
            <w:r w:rsidRPr="0008213D">
              <w:t>Рисование юрт, обсуждение работ, выбор лучших рисунков для создания альбома о Бурят</w:t>
            </w:r>
            <w:r>
              <w:t>ии;</w:t>
            </w:r>
          </w:p>
          <w:p w:rsidR="00D21530" w:rsidRDefault="00D21530" w:rsidP="008A5755">
            <w:pPr>
              <w:pStyle w:val="a9"/>
            </w:pPr>
            <w:r>
              <w:t>в) н</w:t>
            </w:r>
            <w:r w:rsidRPr="0013447C">
              <w:t>ароды Коми</w:t>
            </w:r>
            <w:r>
              <w:t>:</w:t>
            </w:r>
          </w:p>
          <w:p w:rsidR="00D21530" w:rsidRDefault="00D21530" w:rsidP="008A5755">
            <w:pPr>
              <w:pStyle w:val="a9"/>
            </w:pPr>
            <w:r>
              <w:t>- о</w:t>
            </w:r>
            <w:r w:rsidRPr="0013447C">
              <w:t>бсу</w:t>
            </w:r>
            <w:r>
              <w:t>ждение</w:t>
            </w:r>
            <w:r w:rsidRPr="0013447C">
              <w:t xml:space="preserve"> с детьми образ</w:t>
            </w:r>
            <w:r>
              <w:t>а</w:t>
            </w:r>
            <w:r w:rsidRPr="0013447C">
              <w:t xml:space="preserve"> "лесного человека" (лешего), о котором сложено множество былин и сказок</w:t>
            </w:r>
            <w:r>
              <w:t>;</w:t>
            </w:r>
          </w:p>
          <w:p w:rsidR="00D21530" w:rsidRDefault="00D21530" w:rsidP="008A5755">
            <w:pPr>
              <w:pStyle w:val="a9"/>
            </w:pPr>
            <w:r>
              <w:t>- чтение сказки "</w:t>
            </w:r>
            <w:proofErr w:type="spellStart"/>
            <w:r w:rsidRPr="00EB6513">
              <w:t>Перя</w:t>
            </w:r>
            <w:proofErr w:type="spellEnd"/>
            <w:r w:rsidRPr="00EB6513">
              <w:t>-богатырь</w:t>
            </w:r>
            <w:r>
              <w:t xml:space="preserve">" и </w:t>
            </w:r>
            <w:r>
              <w:rPr>
                <w:rFonts w:ascii="Time Roman" w:hAnsi="Time Roman"/>
              </w:rPr>
              <w:t>сказки "</w:t>
            </w:r>
            <w:r w:rsidRPr="00EB6513">
              <w:rPr>
                <w:rFonts w:ascii="Time Roman" w:hAnsi="Time Roman"/>
              </w:rPr>
              <w:t>Как собака друга искала</w:t>
            </w:r>
            <w:r>
              <w:rPr>
                <w:rFonts w:ascii="Time Roman" w:hAnsi="Time Roman"/>
              </w:rPr>
              <w:t xml:space="preserve">". </w:t>
            </w:r>
            <w:r>
              <w:t xml:space="preserve">Рисование </w:t>
            </w:r>
            <w:r>
              <w:lastRenderedPageBreak/>
              <w:t xml:space="preserve">иллюстраций </w:t>
            </w:r>
            <w:r w:rsidRPr="0013447C">
              <w:t>к сказке</w:t>
            </w:r>
            <w:r>
              <w:t>;</w:t>
            </w:r>
          </w:p>
          <w:p w:rsidR="00D21530" w:rsidRDefault="00D21530" w:rsidP="008A5755">
            <w:pPr>
              <w:pStyle w:val="a9"/>
              <w:rPr>
                <w:rFonts w:ascii="Time Roman" w:hAnsi="Time Roman"/>
              </w:rPr>
            </w:pPr>
            <w:r>
              <w:t xml:space="preserve">- </w:t>
            </w:r>
            <w:r>
              <w:rPr>
                <w:rFonts w:ascii="Time Roman" w:hAnsi="Time Roman"/>
              </w:rPr>
              <w:t xml:space="preserve"> </w:t>
            </w:r>
            <w:r w:rsidRPr="0013447C">
              <w:rPr>
                <w:rFonts w:ascii="Time Roman" w:hAnsi="Time Roman"/>
              </w:rPr>
              <w:t xml:space="preserve">Игры народов Коми: "Невод", "Ловля оленей", </w:t>
            </w:r>
            <w:r w:rsidRPr="00EB6513">
              <w:rPr>
                <w:rFonts w:ascii="Time Roman" w:hAnsi="Time Roman"/>
              </w:rPr>
              <w:t>"Стой, Олень!"</w:t>
            </w:r>
          </w:p>
          <w:p w:rsidR="00D21530" w:rsidRDefault="00D21530" w:rsidP="008A5755">
            <w:pPr>
              <w:pStyle w:val="a9"/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>- плетение узлов, оберегов.</w:t>
            </w:r>
          </w:p>
          <w:p w:rsidR="00D21530" w:rsidRDefault="00D21530" w:rsidP="002840E1">
            <w:pPr>
              <w:pStyle w:val="a9"/>
            </w:pPr>
            <w:r>
              <w:t xml:space="preserve">г) Дагестан  </w:t>
            </w:r>
            <w:r w:rsidRPr="0013447C">
              <w:t>– страна гор.</w:t>
            </w:r>
          </w:p>
          <w:p w:rsidR="00D21530" w:rsidRDefault="00D21530" w:rsidP="002840E1">
            <w:pPr>
              <w:pStyle w:val="a9"/>
            </w:pPr>
            <w:r>
              <w:t xml:space="preserve">- Презентация «Опасности гор: </w:t>
            </w:r>
            <w:r w:rsidRPr="0013447C">
              <w:t>вулкан</w:t>
            </w:r>
            <w:r>
              <w:t>»;</w:t>
            </w:r>
          </w:p>
          <w:p w:rsidR="00D21530" w:rsidRDefault="00D21530" w:rsidP="002840E1">
            <w:pPr>
              <w:pStyle w:val="a9"/>
            </w:pPr>
            <w:r>
              <w:t>- чтение народной сказки «</w:t>
            </w:r>
            <w:proofErr w:type="spellStart"/>
            <w:r w:rsidRPr="00112AFA">
              <w:t>Шейдулла</w:t>
            </w:r>
            <w:proofErr w:type="spellEnd"/>
            <w:r w:rsidRPr="00112AFA">
              <w:t>-лентяй</w:t>
            </w:r>
            <w:r>
              <w:t>»;</w:t>
            </w:r>
          </w:p>
          <w:p w:rsidR="00D21530" w:rsidRDefault="00D21530" w:rsidP="002840E1">
            <w:pPr>
              <w:pStyle w:val="a9"/>
            </w:pPr>
            <w:r>
              <w:t>- рассказ «</w:t>
            </w:r>
            <w:r w:rsidRPr="0013447C">
              <w:t>Как человек использует кудрявую шерсть овец</w:t>
            </w:r>
            <w:r>
              <w:t>»;</w:t>
            </w:r>
          </w:p>
          <w:p w:rsidR="00D21530" w:rsidRDefault="00D21530" w:rsidP="002840E1">
            <w:pPr>
              <w:pStyle w:val="a9"/>
            </w:pPr>
            <w:r>
              <w:t>-  коллективная творческая деятельность: лепка овечек из пластилина, веточек и шерсти; создание композиции «В горах Дагестана»;</w:t>
            </w:r>
          </w:p>
          <w:p w:rsidR="00D21530" w:rsidRDefault="00D21530" w:rsidP="002840E1">
            <w:pPr>
              <w:pStyle w:val="a9"/>
            </w:pPr>
            <w:r>
              <w:t>- игра "</w:t>
            </w:r>
            <w:r w:rsidRPr="0013447C">
              <w:t>Надень папаху</w:t>
            </w:r>
            <w:r>
              <w:t>", игра "</w:t>
            </w:r>
            <w:r w:rsidRPr="0013447C">
              <w:t>Поднимаем платок</w:t>
            </w:r>
            <w:r>
              <w:t>" и др.</w:t>
            </w:r>
          </w:p>
          <w:p w:rsidR="00D21530" w:rsidRDefault="00D21530" w:rsidP="002840E1">
            <w:pPr>
              <w:pStyle w:val="a9"/>
            </w:pPr>
            <w:r>
              <w:t>- знакомство с национальной кухней. Дегустация блюд.</w:t>
            </w:r>
          </w:p>
          <w:p w:rsidR="00D21530" w:rsidRDefault="00D21530" w:rsidP="00AE4AAF">
            <w:pPr>
              <w:shd w:val="clear" w:color="auto" w:fill="FFFFFF"/>
              <w:spacing w:after="0" w:line="240" w:lineRule="auto"/>
              <w:jc w:val="both"/>
            </w:pPr>
            <w:r>
              <w:t xml:space="preserve">д) Татарстан. 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t>- Презентация «</w:t>
            </w:r>
            <w:r w:rsidRPr="00533311">
              <w:rPr>
                <w:shd w:val="clear" w:color="auto" w:fill="FFFFFF"/>
              </w:rPr>
              <w:t>Знакомство  с народными традициями</w:t>
            </w:r>
            <w:proofErr w:type="gramStart"/>
            <w:r>
              <w:rPr>
                <w:shd w:val="clear" w:color="auto" w:fill="FFFFFF"/>
              </w:rPr>
              <w:t>»(</w:t>
            </w:r>
            <w:proofErr w:type="gramEnd"/>
            <w:r w:rsidRPr="00533311">
              <w:rPr>
                <w:shd w:val="clear" w:color="auto" w:fill="FFFFFF"/>
              </w:rPr>
              <w:t xml:space="preserve"> обычаями, обрядами;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533311">
              <w:rPr>
                <w:shd w:val="clear" w:color="auto" w:fill="FFFFFF"/>
              </w:rPr>
              <w:t>представление об устройстве дома,</w:t>
            </w:r>
          </w:p>
          <w:p w:rsidR="00D21530" w:rsidRPr="00533311" w:rsidRDefault="00D21530" w:rsidP="00AE4AAF">
            <w:pPr>
              <w:pStyle w:val="a9"/>
            </w:pPr>
            <w:r w:rsidRPr="00533311">
              <w:rPr>
                <w:shd w:val="clear" w:color="auto" w:fill="FFFFFF"/>
              </w:rPr>
              <w:t>о народном промысле</w:t>
            </w:r>
            <w:r>
              <w:rPr>
                <w:shd w:val="clear" w:color="auto" w:fill="FFFFFF"/>
              </w:rPr>
              <w:t>,</w:t>
            </w:r>
            <w:r w:rsidRPr="00533311">
              <w:rPr>
                <w:shd w:val="clear" w:color="auto" w:fill="FFFFFF"/>
              </w:rPr>
              <w:t xml:space="preserve"> о татарской национальной кухне)</w:t>
            </w:r>
            <w:r>
              <w:t>;</w:t>
            </w:r>
          </w:p>
          <w:p w:rsidR="00D21530" w:rsidRDefault="00D21530" w:rsidP="00AE4AAF">
            <w:pPr>
              <w:pStyle w:val="a9"/>
            </w:pPr>
            <w:r>
              <w:t>-  б</w:t>
            </w:r>
            <w:r w:rsidRPr="00533311">
              <w:t>еседы, чтение художественной литературы (татарские ск</w:t>
            </w:r>
            <w:r>
              <w:t xml:space="preserve">азки, </w:t>
            </w:r>
            <w:proofErr w:type="spellStart"/>
            <w:r>
              <w:t>потешки</w:t>
            </w:r>
            <w:proofErr w:type="spellEnd"/>
            <w:r>
              <w:t xml:space="preserve">, загадки, </w:t>
            </w:r>
            <w:r w:rsidRPr="00533311">
              <w:t xml:space="preserve"> знакомство с детскими писателями Татарстана)</w:t>
            </w:r>
            <w:r>
              <w:t>;</w:t>
            </w:r>
          </w:p>
          <w:p w:rsidR="00D21530" w:rsidRPr="00533311" w:rsidRDefault="00D21530" w:rsidP="00AE4AAF">
            <w:pPr>
              <w:pStyle w:val="a9"/>
              <w:rPr>
                <w:shd w:val="clear" w:color="auto" w:fill="FFFFFF"/>
              </w:rPr>
            </w:pPr>
            <w:r>
              <w:t xml:space="preserve">- </w:t>
            </w:r>
            <w:r>
              <w:rPr>
                <w:shd w:val="clear" w:color="auto" w:fill="FFFFFF"/>
              </w:rPr>
              <w:t>р</w:t>
            </w:r>
            <w:r w:rsidRPr="00533311">
              <w:rPr>
                <w:shd w:val="clear" w:color="auto" w:fill="FFFFFF"/>
              </w:rPr>
              <w:t>азучивание  татарских народных подвижных игр</w:t>
            </w:r>
            <w:r>
              <w:rPr>
                <w:shd w:val="clear" w:color="auto" w:fill="FFFFFF"/>
              </w:rPr>
              <w:t xml:space="preserve"> </w:t>
            </w:r>
            <w:r w:rsidRPr="00533311">
              <w:rPr>
                <w:shd w:val="clear" w:color="auto" w:fill="FFFFFF"/>
              </w:rPr>
              <w:t xml:space="preserve">«Продаём горшки», «Тюбетейка», </w:t>
            </w:r>
            <w:r>
              <w:rPr>
                <w:shd w:val="clear" w:color="auto" w:fill="FFFFFF"/>
              </w:rPr>
              <w:t>«Спутанные кони»;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 w:rsidRPr="00533311">
              <w:t xml:space="preserve"> </w:t>
            </w:r>
            <w:r>
              <w:rPr>
                <w:shd w:val="clear" w:color="auto" w:fill="FFFFFF"/>
              </w:rPr>
              <w:t>- рассказы об истории народного костюма.</w:t>
            </w:r>
            <w:r w:rsidRPr="00533311">
              <w:rPr>
                <w:shd w:val="clear" w:color="auto" w:fill="FFFFFF"/>
              </w:rPr>
              <w:t xml:space="preserve"> Рисование  «Украшение фартука тат</w:t>
            </w:r>
            <w:r>
              <w:rPr>
                <w:shd w:val="clear" w:color="auto" w:fill="FFFFFF"/>
              </w:rPr>
              <w:t>арским национальным орнаментом»;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 оригами  «Тюбетейка».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е)  Республика Чувашия.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-виртуальная экскурсия по столице Чувашии </w:t>
            </w:r>
            <w:proofErr w:type="gramStart"/>
            <w:r>
              <w:rPr>
                <w:shd w:val="clear" w:color="auto" w:fill="FFFFFF"/>
              </w:rPr>
              <w:t>–Ч</w:t>
            </w:r>
            <w:proofErr w:type="gramEnd"/>
            <w:r>
              <w:rPr>
                <w:shd w:val="clear" w:color="auto" w:fill="FFFFFF"/>
              </w:rPr>
              <w:t>ебоксары;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-знакомства с детским писателем </w:t>
            </w:r>
            <w:proofErr w:type="spellStart"/>
            <w:r>
              <w:rPr>
                <w:shd w:val="clear" w:color="auto" w:fill="FFFFFF"/>
              </w:rPr>
              <w:t>Сарби</w:t>
            </w:r>
            <w:proofErr w:type="spellEnd"/>
            <w:r>
              <w:rPr>
                <w:shd w:val="clear" w:color="auto" w:fill="FFFFFF"/>
              </w:rPr>
              <w:t xml:space="preserve"> Р.В. и её творчеством;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презентация</w:t>
            </w:r>
          </w:p>
          <w:p w:rsidR="00D21530" w:rsidRDefault="00D21530" w:rsidP="00AE4AA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знакомство с национальным орнаментом. Рисование фартука.</w:t>
            </w:r>
          </w:p>
          <w:p w:rsidR="00D21530" w:rsidRPr="00B537AA" w:rsidRDefault="00D21530" w:rsidP="008412BD">
            <w:pPr>
              <w:pStyle w:val="a9"/>
            </w:pPr>
            <w:r>
              <w:rPr>
                <w:shd w:val="clear" w:color="auto" w:fill="FFFFFF"/>
              </w:rPr>
              <w:t>- встреча с интересными людьми, представителями национальности.</w:t>
            </w:r>
          </w:p>
          <w:p w:rsidR="00D21530" w:rsidRDefault="00D21530" w:rsidP="008B2294">
            <w:pPr>
              <w:pStyle w:val="a9"/>
            </w:pPr>
          </w:p>
        </w:tc>
        <w:tc>
          <w:tcPr>
            <w:tcW w:w="1980" w:type="dxa"/>
            <w:shd w:val="clear" w:color="auto" w:fill="auto"/>
          </w:tcPr>
          <w:p w:rsidR="00D21530" w:rsidRDefault="00D21530" w:rsidP="000019EB">
            <w:pPr>
              <w:jc w:val="center"/>
            </w:pPr>
          </w:p>
          <w:p w:rsidR="00D21530" w:rsidRDefault="00D21530" w:rsidP="006949B0">
            <w:pPr>
              <w:pStyle w:val="a9"/>
            </w:pPr>
            <w:r>
              <w:t xml:space="preserve">октябрь </w:t>
            </w:r>
            <w:r w:rsidRPr="006C3455">
              <w:t>2019г</w:t>
            </w:r>
          </w:p>
          <w:p w:rsidR="00D21530" w:rsidRDefault="00D21530" w:rsidP="006949B0">
            <w:pPr>
              <w:pStyle w:val="a9"/>
            </w:pPr>
            <w:r>
              <w:t xml:space="preserve">                      октябрь 2019                                             </w:t>
            </w:r>
          </w:p>
          <w:p w:rsidR="00D21530" w:rsidRDefault="00D21530" w:rsidP="006949B0">
            <w:pPr>
              <w:pStyle w:val="a9"/>
            </w:pPr>
            <w:r>
              <w:t xml:space="preserve">                      ноябрь 2019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ноябрь 2019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ноябрь 2019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декабрь 2019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декабрь 2019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553546">
            <w:pPr>
              <w:pStyle w:val="a9"/>
            </w:pPr>
          </w:p>
          <w:p w:rsidR="00D21530" w:rsidRDefault="00D21530" w:rsidP="00553546">
            <w:pPr>
              <w:pStyle w:val="a9"/>
            </w:pPr>
          </w:p>
          <w:p w:rsidR="00D21530" w:rsidRDefault="00D21530" w:rsidP="00553546">
            <w:pPr>
              <w:pStyle w:val="a9"/>
            </w:pPr>
            <w:r>
              <w:t xml:space="preserve">                  январь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553546">
            <w:pPr>
              <w:pStyle w:val="a9"/>
            </w:pPr>
          </w:p>
          <w:p w:rsidR="00D21530" w:rsidRDefault="00D21530" w:rsidP="00553546">
            <w:pPr>
              <w:pStyle w:val="a9"/>
            </w:pPr>
          </w:p>
          <w:p w:rsidR="00D21530" w:rsidRDefault="00D21530" w:rsidP="00553546">
            <w:pPr>
              <w:pStyle w:val="a9"/>
            </w:pPr>
          </w:p>
          <w:p w:rsidR="00D21530" w:rsidRDefault="00D21530" w:rsidP="00553546">
            <w:pPr>
              <w:pStyle w:val="a9"/>
            </w:pPr>
            <w:r>
              <w:t>февраль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март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апрель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  <w:r>
              <w:t>май 2020</w:t>
            </w: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6949B0">
            <w:pPr>
              <w:pStyle w:val="a9"/>
            </w:pPr>
          </w:p>
          <w:p w:rsidR="00D21530" w:rsidRDefault="00D21530" w:rsidP="0041421D">
            <w:pPr>
              <w:pStyle w:val="a9"/>
            </w:pPr>
          </w:p>
          <w:p w:rsidR="00D21530" w:rsidRDefault="00D21530" w:rsidP="0041421D">
            <w:pPr>
              <w:pStyle w:val="a9"/>
            </w:pPr>
          </w:p>
          <w:p w:rsidR="00D21530" w:rsidRDefault="00D21530" w:rsidP="0041421D">
            <w:pPr>
              <w:pStyle w:val="a9"/>
            </w:pPr>
          </w:p>
          <w:p w:rsidR="00D21530" w:rsidRPr="003E6879" w:rsidRDefault="00D21530" w:rsidP="006949B0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C11E88">
            <w:pPr>
              <w:jc w:val="both"/>
            </w:pPr>
          </w:p>
          <w:p w:rsidR="00D21530" w:rsidRDefault="00D21530" w:rsidP="00C11E88">
            <w:pPr>
              <w:jc w:val="both"/>
            </w:pPr>
            <w:r>
              <w:t xml:space="preserve">Воспитатели </w:t>
            </w:r>
          </w:p>
          <w:p w:rsidR="00D21530" w:rsidRDefault="00D21530" w:rsidP="00C11E88">
            <w:pPr>
              <w:jc w:val="both"/>
            </w:pPr>
            <w:r>
              <w:t>Творческая группа</w:t>
            </w:r>
          </w:p>
          <w:p w:rsidR="00D21530" w:rsidRDefault="00D21530" w:rsidP="00C11E88">
            <w:pPr>
              <w:jc w:val="both"/>
            </w:pPr>
            <w:r>
              <w:t>Педагог – психолог</w:t>
            </w:r>
          </w:p>
          <w:p w:rsidR="00D21530" w:rsidRDefault="00D21530" w:rsidP="00C11E88">
            <w:pPr>
              <w:jc w:val="both"/>
            </w:pPr>
          </w:p>
          <w:p w:rsidR="00D21530" w:rsidRDefault="00D21530" w:rsidP="00C11E88">
            <w:pPr>
              <w:jc w:val="both"/>
            </w:pPr>
            <w:r>
              <w:t>Учитель - логопед</w:t>
            </w:r>
          </w:p>
          <w:p w:rsidR="00D21530" w:rsidRDefault="00D21530" w:rsidP="00C11E88">
            <w:pPr>
              <w:jc w:val="both"/>
            </w:pPr>
            <w:r>
              <w:t>Воспитатели</w:t>
            </w:r>
          </w:p>
          <w:p w:rsidR="00D21530" w:rsidRDefault="00D21530" w:rsidP="00C11E88">
            <w:pPr>
              <w:jc w:val="both"/>
            </w:pPr>
            <w:r>
              <w:t xml:space="preserve">                     </w:t>
            </w:r>
          </w:p>
          <w:p w:rsidR="00D21530" w:rsidRDefault="00D21530" w:rsidP="00C11E88">
            <w:pPr>
              <w:jc w:val="both"/>
            </w:pPr>
          </w:p>
          <w:p w:rsidR="00D21530" w:rsidRDefault="00D21530" w:rsidP="00C11E88">
            <w:pPr>
              <w:jc w:val="both"/>
            </w:pPr>
            <w:r>
              <w:t>Музыкальный руководитель</w:t>
            </w: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  <w:r>
              <w:t xml:space="preserve">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>Музыкальный руководитель</w:t>
            </w:r>
          </w:p>
          <w:p w:rsidR="00D21530" w:rsidRPr="00410ACC" w:rsidRDefault="00D21530" w:rsidP="00410ACC"/>
          <w:p w:rsidR="00D21530" w:rsidRPr="00410ACC" w:rsidRDefault="00D21530" w:rsidP="00410ACC"/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  <w:r>
              <w:t xml:space="preserve">                       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>Музыкальный руководитель</w:t>
            </w:r>
          </w:p>
          <w:p w:rsidR="00D21530" w:rsidRDefault="00D21530" w:rsidP="00410ACC"/>
          <w:p w:rsidR="00D21530" w:rsidRDefault="00D21530" w:rsidP="00410ACC"/>
          <w:p w:rsidR="00D21530" w:rsidRDefault="00D21530" w:rsidP="00410ACC"/>
          <w:p w:rsidR="00D21530" w:rsidRDefault="00D21530" w:rsidP="00410ACC"/>
          <w:p w:rsidR="00D21530" w:rsidRDefault="00D21530" w:rsidP="008412BD">
            <w:pPr>
              <w:pStyle w:val="a9"/>
            </w:pPr>
            <w:r>
              <w:t xml:space="preserve">                           </w:t>
            </w:r>
          </w:p>
          <w:p w:rsidR="00D21530" w:rsidRDefault="00D21530" w:rsidP="00410ACC"/>
          <w:p w:rsidR="00D21530" w:rsidRDefault="00D21530" w:rsidP="00410ACC"/>
          <w:p w:rsidR="00D21530" w:rsidRDefault="00D21530" w:rsidP="008412BD">
            <w:pPr>
              <w:pStyle w:val="a9"/>
            </w:pPr>
            <w:r>
              <w:t xml:space="preserve">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 xml:space="preserve">Музыкальный </w:t>
            </w:r>
            <w:r>
              <w:lastRenderedPageBreak/>
              <w:t>руководитель</w:t>
            </w:r>
          </w:p>
          <w:p w:rsidR="00D21530" w:rsidRDefault="00D21530" w:rsidP="00410ACC"/>
          <w:p w:rsidR="00D21530" w:rsidRDefault="00D21530" w:rsidP="008412BD">
            <w:pPr>
              <w:pStyle w:val="a9"/>
            </w:pPr>
            <w:r>
              <w:t xml:space="preserve">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>Музыкальный руководитель</w:t>
            </w:r>
          </w:p>
          <w:p w:rsidR="00D21530" w:rsidRDefault="00D21530" w:rsidP="00410ACC"/>
          <w:p w:rsidR="00D21530" w:rsidRDefault="00D21530" w:rsidP="00410ACC"/>
          <w:p w:rsidR="00D21530" w:rsidRDefault="00D21530" w:rsidP="00F66882">
            <w:pPr>
              <w:pStyle w:val="a9"/>
              <w:rPr>
                <w:rFonts w:eastAsiaTheme="minorHAnsi"/>
                <w:szCs w:val="22"/>
                <w:lang w:eastAsia="en-US"/>
              </w:rPr>
            </w:pPr>
          </w:p>
          <w:p w:rsidR="00D21530" w:rsidRDefault="00D21530" w:rsidP="00F66882">
            <w:pPr>
              <w:pStyle w:val="a9"/>
            </w:pPr>
          </w:p>
          <w:p w:rsidR="00D21530" w:rsidRDefault="00D21530" w:rsidP="00F66882">
            <w:pPr>
              <w:pStyle w:val="a9"/>
            </w:pPr>
          </w:p>
          <w:p w:rsidR="00D21530" w:rsidRDefault="00D21530" w:rsidP="008412BD">
            <w:pPr>
              <w:pStyle w:val="a9"/>
            </w:pPr>
            <w:r>
              <w:t xml:space="preserve">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>Музыкальный руководитель</w:t>
            </w:r>
          </w:p>
          <w:p w:rsidR="00D21530" w:rsidRDefault="00D21530" w:rsidP="002840E1">
            <w:pPr>
              <w:pStyle w:val="a9"/>
            </w:pPr>
          </w:p>
          <w:p w:rsidR="00D21530" w:rsidRDefault="00D21530" w:rsidP="00410ACC"/>
          <w:p w:rsidR="00D21530" w:rsidRDefault="00D21530" w:rsidP="00410ACC"/>
          <w:p w:rsidR="00D21530" w:rsidRDefault="00D21530" w:rsidP="00410ACC"/>
          <w:p w:rsidR="00D21530" w:rsidRDefault="00D21530" w:rsidP="00F40A2A">
            <w:pPr>
              <w:pStyle w:val="a9"/>
            </w:pPr>
          </w:p>
          <w:p w:rsidR="00D21530" w:rsidRDefault="00D21530" w:rsidP="00F40A2A">
            <w:pPr>
              <w:jc w:val="both"/>
            </w:pPr>
          </w:p>
          <w:p w:rsidR="00D21530" w:rsidRDefault="00D21530" w:rsidP="008412BD">
            <w:pPr>
              <w:pStyle w:val="a9"/>
            </w:pPr>
          </w:p>
          <w:p w:rsidR="00D21530" w:rsidRDefault="00D21530" w:rsidP="008412BD">
            <w:pPr>
              <w:pStyle w:val="a9"/>
            </w:pPr>
            <w:r>
              <w:t xml:space="preserve">Воспитатели </w:t>
            </w:r>
          </w:p>
          <w:p w:rsidR="00D21530" w:rsidRDefault="00D21530" w:rsidP="008412BD">
            <w:pPr>
              <w:pStyle w:val="a9"/>
            </w:pPr>
            <w:r>
              <w:t>Творческая группа</w:t>
            </w:r>
          </w:p>
          <w:p w:rsidR="00D21530" w:rsidRDefault="00D21530" w:rsidP="008412BD">
            <w:pPr>
              <w:pStyle w:val="a9"/>
            </w:pPr>
            <w:r>
              <w:t>Педагог – психолог</w:t>
            </w:r>
          </w:p>
          <w:p w:rsidR="00D21530" w:rsidRDefault="00D21530" w:rsidP="008412BD">
            <w:pPr>
              <w:pStyle w:val="a9"/>
            </w:pPr>
            <w:r>
              <w:t>Учитель - логопед</w:t>
            </w:r>
          </w:p>
          <w:p w:rsidR="00D21530" w:rsidRDefault="00D21530" w:rsidP="008412BD">
            <w:pPr>
              <w:jc w:val="both"/>
            </w:pPr>
            <w:r>
              <w:t>Музыкальный руководитель</w:t>
            </w:r>
          </w:p>
          <w:p w:rsidR="00D21530" w:rsidRPr="00410ACC" w:rsidRDefault="00D21530" w:rsidP="008412BD">
            <w:pPr>
              <w:pStyle w:val="a9"/>
            </w:pPr>
            <w:r>
              <w:t xml:space="preserve">                               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B346A8" w:rsidRDefault="00D21530" w:rsidP="006439DD">
            <w:pPr>
              <w:pStyle w:val="a9"/>
              <w:rPr>
                <w:b/>
              </w:rPr>
            </w:pPr>
            <w:r w:rsidRPr="00B346A8">
              <w:rPr>
                <w:b/>
              </w:rPr>
              <w:lastRenderedPageBreak/>
              <w:t>2.3</w:t>
            </w:r>
            <w:proofErr w:type="gramStart"/>
            <w:r w:rsidRPr="00B346A8">
              <w:rPr>
                <w:b/>
              </w:rPr>
              <w:t xml:space="preserve"> С</w:t>
            </w:r>
            <w:proofErr w:type="gramEnd"/>
            <w:r w:rsidRPr="00B346A8">
              <w:rPr>
                <w:b/>
              </w:rPr>
              <w:t xml:space="preserve"> родителями (законными представителями)</w:t>
            </w:r>
          </w:p>
          <w:p w:rsidR="00D21530" w:rsidRPr="00BB5950" w:rsidRDefault="00D21530" w:rsidP="006404BA">
            <w:pPr>
              <w:pStyle w:val="a9"/>
              <w:rPr>
                <w:b/>
              </w:rPr>
            </w:pPr>
            <w:r>
              <w:t xml:space="preserve"> 2.3.1.</w:t>
            </w:r>
            <w:r w:rsidRPr="006C02B3">
              <w:t xml:space="preserve"> Размещение и</w:t>
            </w:r>
            <w:r>
              <w:t>нформации</w:t>
            </w:r>
            <w:r w:rsidRPr="006C02B3">
              <w:t xml:space="preserve"> на сайте учреждения</w:t>
            </w:r>
            <w:r>
              <w:t>, в групповых ячейках</w:t>
            </w:r>
            <w:r w:rsidRPr="006C02B3">
              <w:t xml:space="preserve"> с целью   просвещения родителей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6404BA">
            <w:pPr>
              <w:pStyle w:val="a9"/>
            </w:pPr>
            <w:r>
              <w:t>в течение года</w:t>
            </w:r>
          </w:p>
          <w:p w:rsidR="00D21530" w:rsidRDefault="00D21530" w:rsidP="006D049A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6D049A">
            <w:pPr>
              <w:jc w:val="both"/>
            </w:pPr>
            <w:r>
              <w:t>Творческая группа</w:t>
            </w:r>
          </w:p>
          <w:p w:rsidR="00D21530" w:rsidRDefault="00D21530" w:rsidP="006D049A">
            <w:pPr>
              <w:jc w:val="both"/>
            </w:pPr>
            <w:r>
              <w:t>Воспитатели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B346A8">
            <w:pPr>
              <w:pStyle w:val="a9"/>
            </w:pPr>
            <w:r w:rsidRPr="006439DD">
              <w:t>2.3.2</w:t>
            </w:r>
            <w:r>
              <w:t>.</w:t>
            </w:r>
            <w:r>
              <w:rPr>
                <w:b/>
              </w:rPr>
              <w:t xml:space="preserve"> </w:t>
            </w:r>
            <w:r w:rsidRPr="00BB5950">
              <w:t>Консультация «Растим гражданина и патриота России в семье»</w:t>
            </w:r>
            <w:r>
              <w:t>.</w:t>
            </w:r>
          </w:p>
          <w:p w:rsidR="00D21530" w:rsidRPr="00B346A8" w:rsidRDefault="00D21530" w:rsidP="006439DD">
            <w:pPr>
              <w:pStyle w:val="a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D21530" w:rsidRDefault="00D21530" w:rsidP="00094133">
            <w:pPr>
              <w:pStyle w:val="a9"/>
            </w:pPr>
            <w:r>
              <w:t>ноябрь 2019</w:t>
            </w:r>
          </w:p>
          <w:p w:rsidR="00D21530" w:rsidRDefault="00D21530" w:rsidP="00094133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094133">
            <w:r>
              <w:t>Воспитатели</w:t>
            </w:r>
          </w:p>
          <w:p w:rsidR="00D21530" w:rsidRDefault="00D21530" w:rsidP="00094133">
            <w:pPr>
              <w:jc w:val="both"/>
            </w:pP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051714" w:rsidRDefault="00D21530" w:rsidP="006439DD">
            <w:pPr>
              <w:pStyle w:val="a9"/>
            </w:pPr>
            <w:r>
              <w:lastRenderedPageBreak/>
              <w:t>2.3.3.</w:t>
            </w:r>
            <w:r w:rsidRPr="00051714">
              <w:t xml:space="preserve">Выставки совместных работ к праздничным датам, мероприятиям в ДОУ по теме. </w:t>
            </w:r>
          </w:p>
          <w:p w:rsidR="00D21530" w:rsidRPr="006439DD" w:rsidRDefault="00D21530" w:rsidP="006439DD">
            <w:pPr>
              <w:pStyle w:val="a9"/>
            </w:pPr>
          </w:p>
        </w:tc>
        <w:tc>
          <w:tcPr>
            <w:tcW w:w="1980" w:type="dxa"/>
            <w:shd w:val="clear" w:color="auto" w:fill="auto"/>
          </w:tcPr>
          <w:p w:rsidR="00D21530" w:rsidRDefault="00D21530" w:rsidP="006439DD">
            <w:pPr>
              <w:pStyle w:val="a9"/>
            </w:pPr>
            <w:r>
              <w:t>в течение года</w:t>
            </w:r>
          </w:p>
          <w:p w:rsidR="00D21530" w:rsidRDefault="00D21530" w:rsidP="006439DD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6439DD">
            <w:pPr>
              <w:pStyle w:val="a9"/>
            </w:pPr>
            <w:r>
              <w:t xml:space="preserve">Воспитатели </w:t>
            </w:r>
          </w:p>
          <w:p w:rsidR="00D21530" w:rsidRDefault="00D21530" w:rsidP="006439DD"/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051714" w:rsidRDefault="00D21530" w:rsidP="006439DD">
            <w:pPr>
              <w:pStyle w:val="a9"/>
            </w:pPr>
            <w:r>
              <w:t>2.3.4.</w:t>
            </w:r>
            <w:r w:rsidRPr="00051714">
              <w:t>Участие родителей в проектах, досугах, утренниках, акциях.</w:t>
            </w:r>
          </w:p>
          <w:p w:rsidR="00D21530" w:rsidRDefault="00D21530" w:rsidP="006439DD">
            <w:pPr>
              <w:pStyle w:val="a9"/>
            </w:pPr>
          </w:p>
        </w:tc>
        <w:tc>
          <w:tcPr>
            <w:tcW w:w="1980" w:type="dxa"/>
            <w:shd w:val="clear" w:color="auto" w:fill="auto"/>
          </w:tcPr>
          <w:p w:rsidR="00D21530" w:rsidRDefault="00D21530" w:rsidP="006439DD">
            <w:pPr>
              <w:pStyle w:val="a9"/>
            </w:pPr>
            <w:r>
              <w:t>в течение года</w:t>
            </w:r>
          </w:p>
          <w:p w:rsidR="00D21530" w:rsidRDefault="00D21530" w:rsidP="006439DD">
            <w:pPr>
              <w:pStyle w:val="a9"/>
            </w:pPr>
          </w:p>
          <w:p w:rsidR="00D21530" w:rsidRDefault="00D21530" w:rsidP="006439DD">
            <w:pPr>
              <w:pStyle w:val="a9"/>
            </w:pPr>
          </w:p>
        </w:tc>
        <w:tc>
          <w:tcPr>
            <w:tcW w:w="2880" w:type="dxa"/>
            <w:shd w:val="clear" w:color="auto" w:fill="auto"/>
          </w:tcPr>
          <w:p w:rsidR="00D21530" w:rsidRDefault="00D21530" w:rsidP="006439DD">
            <w:pPr>
              <w:pStyle w:val="a9"/>
            </w:pPr>
            <w:r>
              <w:t>Творческая группа</w:t>
            </w:r>
          </w:p>
          <w:p w:rsidR="00D21530" w:rsidRDefault="00D21530" w:rsidP="006439DD">
            <w:pPr>
              <w:pStyle w:val="a9"/>
            </w:pP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051714" w:rsidRDefault="00D21530" w:rsidP="006D049A">
            <w:pPr>
              <w:pStyle w:val="a9"/>
              <w:rPr>
                <w:b/>
              </w:rPr>
            </w:pPr>
            <w:r w:rsidRPr="00051714">
              <w:rPr>
                <w:b/>
              </w:rPr>
              <w:t>2.4. С социумом</w:t>
            </w:r>
          </w:p>
          <w:p w:rsidR="00D21530" w:rsidRPr="00A34E5C" w:rsidRDefault="00D21530" w:rsidP="006D049A">
            <w:pPr>
              <w:pStyle w:val="a9"/>
            </w:pPr>
            <w:r>
              <w:t>2.4.1.</w:t>
            </w:r>
            <w:r w:rsidRPr="00A34E5C">
              <w:t xml:space="preserve">Экскурсия в музей и библиотеку  </w:t>
            </w:r>
            <w:proofErr w:type="spellStart"/>
            <w:r w:rsidRPr="00A34E5C">
              <w:t>Туношенской</w:t>
            </w:r>
            <w:proofErr w:type="spellEnd"/>
            <w:r w:rsidRPr="00A34E5C">
              <w:t xml:space="preserve"> СШ им. Героя России Селезнева А.А.</w:t>
            </w:r>
          </w:p>
          <w:p w:rsidR="00D21530" w:rsidRPr="00095DDC" w:rsidRDefault="00D21530" w:rsidP="00095DDC">
            <w:pPr>
              <w:pStyle w:val="a9"/>
              <w:rPr>
                <w:rFonts w:ascii="Time Roman" w:hAnsi="Time Roman"/>
              </w:rPr>
            </w:pPr>
          </w:p>
        </w:tc>
        <w:tc>
          <w:tcPr>
            <w:tcW w:w="1980" w:type="dxa"/>
            <w:shd w:val="clear" w:color="auto" w:fill="auto"/>
          </w:tcPr>
          <w:p w:rsidR="00D21530" w:rsidRPr="006C3455" w:rsidRDefault="00D21530" w:rsidP="009101BD">
            <w:r>
              <w:t>октябрь 2019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C11E88">
            <w:pPr>
              <w:jc w:val="both"/>
            </w:pPr>
            <w:r>
              <w:t>Заведующий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9101BD">
            <w:pPr>
              <w:pStyle w:val="a9"/>
            </w:pPr>
            <w:r>
              <w:t>2.4.2.</w:t>
            </w:r>
            <w:r w:rsidRPr="00A34E5C">
              <w:t xml:space="preserve"> Совместное  проведение мероприятия, посвященного празднованию дня ПОБЕДЫ  с ЮПР </w:t>
            </w:r>
            <w:proofErr w:type="spellStart"/>
            <w:r w:rsidRPr="00A34E5C">
              <w:t>Туношенской</w:t>
            </w:r>
            <w:proofErr w:type="spellEnd"/>
            <w:r w:rsidRPr="00A34E5C">
              <w:t xml:space="preserve"> СШ им.</w:t>
            </w:r>
            <w:r>
              <w:t xml:space="preserve"> Героя России Селезнева А.А. </w:t>
            </w:r>
          </w:p>
          <w:p w:rsidR="00D21530" w:rsidRPr="00051714" w:rsidRDefault="00D21530" w:rsidP="006D049A">
            <w:pPr>
              <w:pStyle w:val="a9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D21530" w:rsidRPr="006C3455" w:rsidRDefault="00D21530" w:rsidP="009101BD">
            <w:r>
              <w:t>май 2020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C11E88">
            <w:pPr>
              <w:jc w:val="both"/>
            </w:pPr>
            <w:r>
              <w:t>Заведующий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9101BD">
            <w:pPr>
              <w:pStyle w:val="a9"/>
            </w:pPr>
            <w:r>
              <w:t>2.4.3.</w:t>
            </w:r>
            <w:r w:rsidRPr="001870C5">
              <w:t>Участие в празднике «Широкая масленица» на те</w:t>
            </w:r>
            <w:r>
              <w:t xml:space="preserve">рритории </w:t>
            </w:r>
            <w:proofErr w:type="spellStart"/>
            <w:r>
              <w:t>Туношенского</w:t>
            </w:r>
            <w:proofErr w:type="spellEnd"/>
            <w:r>
              <w:t xml:space="preserve"> поселения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9101BD">
            <w:r>
              <w:t>март 2020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C11E88">
            <w:pPr>
              <w:jc w:val="both"/>
            </w:pPr>
            <w:r>
              <w:t>Творческая группа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1870C5" w:rsidRDefault="00D21530" w:rsidP="00BE7FED">
            <w:pPr>
              <w:pStyle w:val="a9"/>
            </w:pPr>
            <w:r>
              <w:t>2.4.4. У</w:t>
            </w:r>
            <w:r w:rsidRPr="001870C5">
              <w:t>частие в</w:t>
            </w:r>
            <w:r w:rsidRPr="001A6D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областном фестивале</w:t>
            </w:r>
            <w:r w:rsidRPr="00DE7E5F">
              <w:rPr>
                <w:color w:val="000000"/>
              </w:rPr>
              <w:t xml:space="preserve"> «Мы вместе» в рамках творческого проекта «Калейдоскоп культур народов России»</w:t>
            </w:r>
            <w:r>
              <w:rPr>
                <w:color w:val="000000"/>
              </w:rPr>
              <w:t xml:space="preserve"> в </w:t>
            </w:r>
            <w:r w:rsidRPr="00DE7E5F">
              <w:t>Центр</w:t>
            </w:r>
            <w:r>
              <w:t>е</w:t>
            </w:r>
            <w:r w:rsidRPr="00DE7E5F">
              <w:t xml:space="preserve"> детей и юношества Ярославской области</w:t>
            </w:r>
          </w:p>
          <w:p w:rsidR="00D21530" w:rsidRDefault="00D21530" w:rsidP="00C11E88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D21530" w:rsidRPr="00BA07A0" w:rsidRDefault="00D21530" w:rsidP="00BE7FED">
            <w:r>
              <w:t>декабрь 2019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jc w:val="both"/>
            </w:pPr>
            <w:r>
              <w:t xml:space="preserve">Старший воспитатель </w:t>
            </w:r>
          </w:p>
        </w:tc>
      </w:tr>
      <w:tr w:rsidR="00D21530" w:rsidTr="00C11E88">
        <w:tc>
          <w:tcPr>
            <w:tcW w:w="9648" w:type="dxa"/>
            <w:gridSpan w:val="3"/>
            <w:shd w:val="clear" w:color="auto" w:fill="auto"/>
          </w:tcPr>
          <w:p w:rsidR="00D21530" w:rsidRDefault="00D21530" w:rsidP="00095DDC">
            <w:pPr>
              <w:pStyle w:val="a9"/>
              <w:numPr>
                <w:ilvl w:val="0"/>
                <w:numId w:val="8"/>
              </w:numPr>
              <w:rPr>
                <w:b/>
              </w:rPr>
            </w:pPr>
            <w:r w:rsidRPr="00095DDC">
              <w:rPr>
                <w:b/>
              </w:rPr>
              <w:t>Итоговый</w:t>
            </w:r>
          </w:p>
          <w:p w:rsidR="00D21530" w:rsidRPr="00095DDC" w:rsidRDefault="00D21530" w:rsidP="00095DDC">
            <w:pPr>
              <w:pStyle w:val="a9"/>
              <w:ind w:left="720"/>
              <w:rPr>
                <w:b/>
              </w:rPr>
            </w:pP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3.1. Праздник «Мы Россияне» (с участием детей, родителей и представителей разных национальностей, принимавших участие в реализации проекта)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r>
              <w:t>Июнь 2020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Коллектив ДОУ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C11E88">
            <w:r>
              <w:t>3.2. Изучение протоколов родительских собраний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r>
              <w:t>июнь 2020г.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  <w:p w:rsidR="00D21530" w:rsidRDefault="00D21530" w:rsidP="00BE7FED">
            <w:pPr>
              <w:pStyle w:val="a9"/>
            </w:pPr>
            <w:r>
              <w:t>Творческая группа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C11E88">
            <w:r>
              <w:t xml:space="preserve">3.3 </w:t>
            </w:r>
            <w:r w:rsidRPr="00F71801">
              <w:t>Анализ</w:t>
            </w:r>
            <w:r>
              <w:t xml:space="preserve"> наблюдений, опросников, анкет родителей, педагогов 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r>
              <w:t>июнь 2020г.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  <w:p w:rsidR="00D21530" w:rsidRDefault="00D21530" w:rsidP="00BE7FED">
            <w:pPr>
              <w:pStyle w:val="a9"/>
            </w:pPr>
            <w:r>
              <w:t>Творческая группа</w:t>
            </w:r>
          </w:p>
          <w:p w:rsidR="00D21530" w:rsidRDefault="00D21530" w:rsidP="00BE7FED">
            <w:pPr>
              <w:pStyle w:val="a9"/>
            </w:pPr>
            <w:r>
              <w:t>Педагог-психолог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C11E88">
            <w:r>
              <w:t>3.4. Изучение и анализ отзывов родителей о проведённых мероприятиях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r>
              <w:t>июнь 2020г.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  <w:p w:rsidR="00D21530" w:rsidRDefault="00D21530" w:rsidP="00C11E88">
            <w:pPr>
              <w:jc w:val="both"/>
            </w:pPr>
            <w:r>
              <w:t>Творческая группа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Default="00D21530" w:rsidP="00C11E88">
            <w:r>
              <w:t>3.5. Анализ и обобщение полученных результатов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BE7FED">
            <w:r>
              <w:t>июнь 2020г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  <w:p w:rsidR="00D21530" w:rsidRDefault="00D21530" w:rsidP="00C11E88">
            <w:pPr>
              <w:jc w:val="both"/>
            </w:pPr>
            <w:r>
              <w:t>Творческая группа</w:t>
            </w:r>
          </w:p>
        </w:tc>
      </w:tr>
      <w:tr w:rsidR="00D21530" w:rsidTr="00C11E88">
        <w:tc>
          <w:tcPr>
            <w:tcW w:w="4788" w:type="dxa"/>
            <w:shd w:val="clear" w:color="auto" w:fill="auto"/>
          </w:tcPr>
          <w:p w:rsidR="00D21530" w:rsidRPr="00C77B4D" w:rsidRDefault="00D21530" w:rsidP="00C77B4D">
            <w:pPr>
              <w:pStyle w:val="a9"/>
              <w:rPr>
                <w:bCs/>
                <w:iCs/>
              </w:rPr>
            </w:pPr>
            <w:r>
              <w:t xml:space="preserve">3.6. </w:t>
            </w:r>
            <w:r w:rsidRPr="008639DC">
              <w:t xml:space="preserve">Презентация </w:t>
            </w:r>
            <w:r>
              <w:t xml:space="preserve">итогов реализации проекта  </w:t>
            </w:r>
            <w:r w:rsidRPr="00C77B4D">
              <w:t>«</w:t>
            </w:r>
            <w:r>
              <w:t>Культура народов России как средство гражданско-патриотического воспитания детей дошкольного возраста»</w:t>
            </w:r>
          </w:p>
          <w:p w:rsidR="00D21530" w:rsidRPr="008639DC" w:rsidRDefault="00D21530" w:rsidP="00C77B4D">
            <w:pPr>
              <w:pStyle w:val="a9"/>
            </w:pPr>
            <w:r>
              <w:t>на итоговом педсовете.</w:t>
            </w:r>
          </w:p>
        </w:tc>
        <w:tc>
          <w:tcPr>
            <w:tcW w:w="1980" w:type="dxa"/>
            <w:shd w:val="clear" w:color="auto" w:fill="auto"/>
          </w:tcPr>
          <w:p w:rsidR="00D21530" w:rsidRDefault="00D21530" w:rsidP="00C11E88">
            <w:pPr>
              <w:jc w:val="both"/>
            </w:pPr>
            <w:r>
              <w:t>июнь 2020г</w:t>
            </w:r>
          </w:p>
        </w:tc>
        <w:tc>
          <w:tcPr>
            <w:tcW w:w="2880" w:type="dxa"/>
            <w:shd w:val="clear" w:color="auto" w:fill="auto"/>
          </w:tcPr>
          <w:p w:rsidR="00D21530" w:rsidRDefault="00D21530" w:rsidP="00BE7FED">
            <w:pPr>
              <w:pStyle w:val="a9"/>
            </w:pPr>
            <w:r>
              <w:t>Старший воспитатель</w:t>
            </w:r>
          </w:p>
          <w:p w:rsidR="00D21530" w:rsidRDefault="00D21530" w:rsidP="00C11E88">
            <w:pPr>
              <w:jc w:val="both"/>
            </w:pPr>
            <w:r>
              <w:t>Творческая группа</w:t>
            </w:r>
          </w:p>
        </w:tc>
      </w:tr>
    </w:tbl>
    <w:p w:rsidR="009C2524" w:rsidRDefault="009C2524" w:rsidP="009C2524">
      <w:pPr>
        <w:pStyle w:val="a9"/>
        <w:rPr>
          <w:i/>
        </w:rPr>
      </w:pPr>
    </w:p>
    <w:p w:rsidR="00712A40" w:rsidRDefault="00712A40" w:rsidP="003B7AEE">
      <w:pPr>
        <w:pStyle w:val="a9"/>
      </w:pPr>
    </w:p>
    <w:p w:rsidR="00712A40" w:rsidRDefault="00712A40" w:rsidP="000C4780">
      <w:pPr>
        <w:pStyle w:val="a9"/>
        <w:ind w:left="720"/>
        <w:jc w:val="center"/>
      </w:pPr>
    </w:p>
    <w:p w:rsidR="00094133" w:rsidRDefault="00F56C46" w:rsidP="00F56C46">
      <w:pPr>
        <w:pStyle w:val="a9"/>
        <w:rPr>
          <w:color w:val="FF0000"/>
        </w:rPr>
      </w:pPr>
      <w:r w:rsidRPr="00992D5A">
        <w:rPr>
          <w:color w:val="FF0000"/>
        </w:rPr>
        <w:t xml:space="preserve">                                                       </w:t>
      </w:r>
    </w:p>
    <w:p w:rsidR="00094133" w:rsidRDefault="00094133" w:rsidP="00F56C46">
      <w:pPr>
        <w:pStyle w:val="a9"/>
        <w:rPr>
          <w:color w:val="FF0000"/>
        </w:rPr>
      </w:pPr>
    </w:p>
    <w:p w:rsidR="00094133" w:rsidRDefault="00094133" w:rsidP="00F56C46">
      <w:pPr>
        <w:pStyle w:val="a9"/>
        <w:rPr>
          <w:color w:val="FF0000"/>
        </w:rPr>
      </w:pPr>
    </w:p>
    <w:p w:rsidR="005A0E6F" w:rsidRPr="00985786" w:rsidRDefault="00F56C46" w:rsidP="00985786">
      <w:pPr>
        <w:pStyle w:val="a9"/>
      </w:pPr>
      <w:r w:rsidRPr="00985786">
        <w:t xml:space="preserve"> </w:t>
      </w:r>
      <w:r w:rsidR="009E290C" w:rsidRPr="00985786">
        <w:t>Литература</w:t>
      </w:r>
    </w:p>
    <w:p w:rsidR="00C77B4D" w:rsidRPr="00985786" w:rsidRDefault="00C77B4D" w:rsidP="00985786">
      <w:pPr>
        <w:pStyle w:val="a9"/>
        <w:rPr>
          <w:kern w:val="20"/>
        </w:rPr>
      </w:pPr>
    </w:p>
    <w:p w:rsidR="00992D5A" w:rsidRPr="00985786" w:rsidRDefault="00992D5A" w:rsidP="00985786">
      <w:pPr>
        <w:pStyle w:val="a9"/>
      </w:pPr>
    </w:p>
    <w:p w:rsidR="00F37595" w:rsidRPr="00985786" w:rsidRDefault="00992D5A" w:rsidP="00985786">
      <w:pPr>
        <w:pStyle w:val="a9"/>
        <w:numPr>
          <w:ilvl w:val="0"/>
          <w:numId w:val="19"/>
        </w:numPr>
        <w:rPr>
          <w:kern w:val="20"/>
        </w:rPr>
      </w:pPr>
      <w:proofErr w:type="spellStart"/>
      <w:r w:rsidRPr="00985786">
        <w:t>Ботякова</w:t>
      </w:r>
      <w:proofErr w:type="spellEnd"/>
      <w:r w:rsidRPr="00985786">
        <w:t xml:space="preserve"> О.А. Этнография для дошкольников. Народы России. Обычаи. Фольклор. ДОУ – СПб</w:t>
      </w:r>
      <w:proofErr w:type="gramStart"/>
      <w:r w:rsidRPr="00985786">
        <w:t xml:space="preserve">.: </w:t>
      </w:r>
      <w:proofErr w:type="gramEnd"/>
      <w:r w:rsidRPr="00985786">
        <w:t>ООО «ИЗДАТЕЛЬСТВО</w:t>
      </w:r>
      <w:r w:rsidR="00985786" w:rsidRPr="00985786">
        <w:t xml:space="preserve"> «ДЕТСТВО – ПРЕСС», 2010</w:t>
      </w:r>
      <w:r w:rsidRPr="00985786">
        <w:t xml:space="preserve">, + </w:t>
      </w:r>
      <w:proofErr w:type="spellStart"/>
      <w:r w:rsidRPr="00985786">
        <w:t>цв</w:t>
      </w:r>
      <w:proofErr w:type="spellEnd"/>
      <w:r w:rsidRPr="00985786">
        <w:t>. Ил.</w:t>
      </w:r>
      <w:r w:rsidR="00F37595" w:rsidRPr="00985786">
        <w:t xml:space="preserve"> </w:t>
      </w:r>
      <w:hyperlink r:id="rId9" w:tooltip="Все книги Ватаман В.П." w:history="1">
        <w:proofErr w:type="spellStart"/>
        <w:r w:rsidR="00F37595" w:rsidRPr="00985786">
          <w:rPr>
            <w:kern w:val="20"/>
          </w:rPr>
          <w:t>Ватаман</w:t>
        </w:r>
        <w:proofErr w:type="spellEnd"/>
        <w:r w:rsidR="00F37595" w:rsidRPr="00985786">
          <w:rPr>
            <w:kern w:val="20"/>
          </w:rPr>
          <w:t xml:space="preserve"> В.П.</w:t>
        </w:r>
      </w:hyperlink>
      <w:r w:rsidR="00F37595" w:rsidRPr="00985786">
        <w:rPr>
          <w:kern w:val="20"/>
        </w:rPr>
        <w:t xml:space="preserve"> Воспитание детей на традициях народной культуры. – М.:</w:t>
      </w:r>
      <w:r w:rsidR="00F37595" w:rsidRPr="00985786">
        <w:rPr>
          <w:shd w:val="clear" w:color="auto" w:fill="FFFFFF"/>
        </w:rPr>
        <w:t xml:space="preserve"> Учитель, 2007.</w:t>
      </w:r>
    </w:p>
    <w:p w:rsidR="00992D5A" w:rsidRPr="00985786" w:rsidRDefault="00992D5A" w:rsidP="00985786">
      <w:pPr>
        <w:pStyle w:val="a9"/>
      </w:pPr>
    </w:p>
    <w:p w:rsidR="00F37595" w:rsidRPr="00985786" w:rsidRDefault="00992D5A" w:rsidP="00985786">
      <w:pPr>
        <w:pStyle w:val="a9"/>
        <w:numPr>
          <w:ilvl w:val="0"/>
          <w:numId w:val="19"/>
        </w:numPr>
        <w:rPr>
          <w:kern w:val="20"/>
        </w:rPr>
      </w:pPr>
      <w:r w:rsidRPr="00985786">
        <w:t xml:space="preserve">Данилина Г.Н. Дошкольнику – об истории и культуре России. Пособие для реализации государственной программы «Патриотическое воспитание граждан Российской Федерации на 2001-2005 годы». – 3-е изд., </w:t>
      </w:r>
      <w:proofErr w:type="spellStart"/>
      <w:r w:rsidRPr="00985786">
        <w:t>испр</w:t>
      </w:r>
      <w:proofErr w:type="spellEnd"/>
      <w:r w:rsidRPr="00985786">
        <w:t>. И</w:t>
      </w:r>
      <w:r w:rsidR="00985786">
        <w:t xml:space="preserve"> доп. – М.: АРКТИ, 2005. – </w:t>
      </w:r>
      <w:r w:rsidRPr="00985786">
        <w:t>(Развитие и воспитание дошкольника).</w:t>
      </w:r>
      <w:r w:rsidR="00F37595" w:rsidRPr="00985786">
        <w:t xml:space="preserve"> </w:t>
      </w:r>
    </w:p>
    <w:p w:rsidR="00F37595" w:rsidRPr="00985786" w:rsidRDefault="00F37595" w:rsidP="00985786">
      <w:pPr>
        <w:pStyle w:val="a9"/>
        <w:numPr>
          <w:ilvl w:val="0"/>
          <w:numId w:val="19"/>
        </w:numPr>
        <w:rPr>
          <w:kern w:val="20"/>
        </w:rPr>
      </w:pPr>
      <w:proofErr w:type="spellStart"/>
      <w:r w:rsidRPr="00985786">
        <w:t>Зеленова</w:t>
      </w:r>
      <w:proofErr w:type="spellEnd"/>
      <w:r w:rsidRPr="00985786">
        <w:t xml:space="preserve"> Н.Г., Осипова Л.Е. Мы живем в России. Гражданско-патриотическое воспитание дошкольников. (Старшая группа.) – М</w:t>
      </w:r>
      <w:proofErr w:type="gramStart"/>
      <w:r w:rsidRPr="00985786">
        <w:t>:. «</w:t>
      </w:r>
      <w:proofErr w:type="gramEnd"/>
      <w:r w:rsidRPr="00985786">
        <w:t>Издательство Скрипторий 2003», 2008</w:t>
      </w:r>
    </w:p>
    <w:p w:rsidR="00992D5A" w:rsidRPr="00985786" w:rsidRDefault="00992D5A" w:rsidP="00985786">
      <w:pPr>
        <w:pStyle w:val="a9"/>
      </w:pPr>
    </w:p>
    <w:p w:rsidR="00F37595" w:rsidRPr="00985786" w:rsidRDefault="00992D5A" w:rsidP="00985786">
      <w:pPr>
        <w:pStyle w:val="a9"/>
        <w:numPr>
          <w:ilvl w:val="0"/>
          <w:numId w:val="19"/>
        </w:numPr>
      </w:pPr>
      <w:r w:rsidRPr="00985786">
        <w:t>Козлова С.А. Мой мир: Приобщение ребенка к социальному миру. / С.А. Козлова Коррекционно-развивающие занятия с дошкольниками. / Л.И. Катаева. – М.: «</w:t>
      </w:r>
      <w:r w:rsidR="00985786">
        <w:t xml:space="preserve">ЛИНКА-ПРЕСС» 2000г. </w:t>
      </w:r>
      <w:r w:rsidR="00F37595" w:rsidRPr="00985786">
        <w:rPr>
          <w:shd w:val="clear" w:color="auto" w:fill="FFFFFF"/>
        </w:rPr>
        <w:t xml:space="preserve"> </w:t>
      </w:r>
    </w:p>
    <w:p w:rsidR="00992D5A" w:rsidRPr="00985786" w:rsidRDefault="00F37595" w:rsidP="00985786">
      <w:pPr>
        <w:pStyle w:val="a9"/>
        <w:numPr>
          <w:ilvl w:val="0"/>
          <w:numId w:val="19"/>
        </w:numPr>
      </w:pPr>
      <w:r w:rsidRPr="00985786">
        <w:rPr>
          <w:shd w:val="clear" w:color="auto" w:fill="FFFFFF"/>
        </w:rPr>
        <w:t>Косарева В. Н. Народная культура и традиции. – М.: Учитель, 2014</w:t>
      </w:r>
    </w:p>
    <w:p w:rsidR="00992D5A" w:rsidRPr="00985786" w:rsidRDefault="00F37595" w:rsidP="00985786">
      <w:pPr>
        <w:pStyle w:val="a9"/>
        <w:numPr>
          <w:ilvl w:val="0"/>
          <w:numId w:val="19"/>
        </w:numPr>
      </w:pPr>
      <w:proofErr w:type="spellStart"/>
      <w:r w:rsidRPr="00985786">
        <w:t>Кондрыкинской</w:t>
      </w:r>
      <w:proofErr w:type="spellEnd"/>
      <w:r w:rsidRPr="00985786">
        <w:t xml:space="preserve"> Л.А. </w:t>
      </w:r>
      <w:r w:rsidR="00992D5A" w:rsidRPr="00985786">
        <w:t>С чего начинается Родина? (Опыт работы по патриотическому воспитанию в ДОУ) / Под ред</w:t>
      </w:r>
      <w:proofErr w:type="gramStart"/>
      <w:r w:rsidR="00992D5A" w:rsidRPr="00985786">
        <w:t xml:space="preserve">.. – </w:t>
      </w:r>
      <w:proofErr w:type="gramEnd"/>
      <w:r w:rsidR="00992D5A" w:rsidRPr="00985786">
        <w:t xml:space="preserve">М: ТЦ </w:t>
      </w:r>
      <w:r w:rsidRPr="00985786">
        <w:t xml:space="preserve">Сфера , 2005. </w:t>
      </w:r>
      <w:r w:rsidR="00992D5A" w:rsidRPr="00985786">
        <w:t xml:space="preserve"> (Серия «Вместе с детьми.)</w:t>
      </w:r>
    </w:p>
    <w:p w:rsidR="00F37595" w:rsidRPr="00985786" w:rsidRDefault="00992D5A" w:rsidP="00985786">
      <w:pPr>
        <w:pStyle w:val="a9"/>
        <w:numPr>
          <w:ilvl w:val="0"/>
          <w:numId w:val="19"/>
        </w:numPr>
      </w:pPr>
      <w:r w:rsidRPr="00985786">
        <w:t>Логинова Л.</w:t>
      </w:r>
      <w:proofErr w:type="gramStart"/>
      <w:r w:rsidRPr="00985786">
        <w:t>В.</w:t>
      </w:r>
      <w:proofErr w:type="gramEnd"/>
      <w:r w:rsidRPr="00985786">
        <w:t xml:space="preserve"> Что может герб нам рассказать… (Нетрадиционные формы работы по патриотическому воспитанию.) – М.: «Издательство Скр</w:t>
      </w:r>
      <w:r w:rsidR="00F37595" w:rsidRPr="00985786">
        <w:t xml:space="preserve">ипторий 2003», 2006. </w:t>
      </w:r>
    </w:p>
    <w:p w:rsidR="00F37595" w:rsidRPr="00985786" w:rsidRDefault="00F37595" w:rsidP="00985786">
      <w:pPr>
        <w:pStyle w:val="a9"/>
        <w:numPr>
          <w:ilvl w:val="0"/>
          <w:numId w:val="19"/>
        </w:numPr>
      </w:pPr>
      <w:r w:rsidRPr="00985786">
        <w:t xml:space="preserve">Позднякова Е.А. Гражданское воспитание в дошкольном образовательном учреждении: планирование, разработки занятий и мероприятий. – Волгоград: Учитель, 2008. </w:t>
      </w:r>
    </w:p>
    <w:p w:rsidR="00D16ABA" w:rsidRPr="00D16ABA" w:rsidRDefault="00D16ABA" w:rsidP="00D16ABA">
      <w:pPr>
        <w:pStyle w:val="a8"/>
        <w:numPr>
          <w:ilvl w:val="0"/>
          <w:numId w:val="19"/>
        </w:numPr>
        <w:spacing w:line="360" w:lineRule="auto"/>
        <w:ind w:right="-284"/>
        <w:jc w:val="both"/>
        <w:rPr>
          <w:bCs/>
          <w:sz w:val="28"/>
          <w:szCs w:val="28"/>
        </w:rPr>
      </w:pPr>
      <w:r w:rsidRPr="00D16ABA">
        <w:rPr>
          <w:bCs/>
          <w:sz w:val="28"/>
          <w:szCs w:val="28"/>
        </w:rPr>
        <w:t>.</w:t>
      </w:r>
      <w:hyperlink r:id="rId10" w:history="1">
        <w:r w:rsidRPr="00D16ABA">
          <w:rPr>
            <w:rStyle w:val="ac"/>
            <w:bCs/>
            <w:sz w:val="28"/>
            <w:szCs w:val="28"/>
          </w:rPr>
          <w:t>http://nsportal.ru/detskii-sad/vospitatelnaya-rabota/2014/11/17/metod-proektov-kak-sredstvo-vospitaniya</w:t>
        </w:r>
      </w:hyperlink>
    </w:p>
    <w:p w:rsidR="00D16ABA" w:rsidRPr="00D16ABA" w:rsidRDefault="00D21530" w:rsidP="00D16ABA">
      <w:pPr>
        <w:pStyle w:val="a8"/>
        <w:numPr>
          <w:ilvl w:val="0"/>
          <w:numId w:val="19"/>
        </w:numPr>
        <w:spacing w:line="360" w:lineRule="auto"/>
        <w:ind w:right="-284"/>
        <w:jc w:val="both"/>
        <w:rPr>
          <w:bCs/>
          <w:sz w:val="28"/>
          <w:szCs w:val="28"/>
        </w:rPr>
      </w:pPr>
      <w:hyperlink r:id="rId11" w:history="1">
        <w:r w:rsidR="00D16ABA" w:rsidRPr="00B96B9E">
          <w:rPr>
            <w:rStyle w:val="ac"/>
            <w:bCs/>
            <w:sz w:val="28"/>
            <w:szCs w:val="28"/>
          </w:rPr>
          <w:t>http://cyberleninka.ru/article/n/formirovanie-predstavleniy-o-rodnom-gosudarstve-u-detey-starshego-doshkolnogo-vozrasta</w:t>
        </w:r>
      </w:hyperlink>
      <w:r w:rsidR="00D16ABA">
        <w:rPr>
          <w:bCs/>
          <w:sz w:val="28"/>
          <w:szCs w:val="28"/>
        </w:rPr>
        <w:t xml:space="preserve"> </w:t>
      </w:r>
    </w:p>
    <w:p w:rsidR="00C77B4D" w:rsidRPr="00985786" w:rsidRDefault="00C77B4D" w:rsidP="00985786">
      <w:pPr>
        <w:pStyle w:val="a9"/>
        <w:rPr>
          <w:kern w:val="20"/>
        </w:rPr>
      </w:pPr>
    </w:p>
    <w:sectPr w:rsidR="00C77B4D" w:rsidRPr="00985786" w:rsidSect="00507557">
      <w:footerReference w:type="default" r:id="rId12"/>
      <w:pgSz w:w="11906" w:h="16838" w:code="9"/>
      <w:pgMar w:top="993" w:right="707" w:bottom="567" w:left="1418" w:header="340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78" w:rsidRDefault="009A5E78" w:rsidP="00895024">
      <w:pPr>
        <w:spacing w:after="0" w:line="240" w:lineRule="auto"/>
      </w:pPr>
      <w:r>
        <w:separator/>
      </w:r>
    </w:p>
  </w:endnote>
  <w:endnote w:type="continuationSeparator" w:id="0">
    <w:p w:rsidR="009A5E78" w:rsidRDefault="009A5E78" w:rsidP="0089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103"/>
      <w:docPartObj>
        <w:docPartGallery w:val="Page Numbers (Bottom of Page)"/>
        <w:docPartUnique/>
      </w:docPartObj>
    </w:sdtPr>
    <w:sdtContent>
      <w:p w:rsidR="00D21530" w:rsidRDefault="00D2153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4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1530" w:rsidRPr="00895024" w:rsidRDefault="00D21530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78" w:rsidRDefault="009A5E78" w:rsidP="00895024">
      <w:pPr>
        <w:spacing w:after="0" w:line="240" w:lineRule="auto"/>
      </w:pPr>
      <w:r>
        <w:separator/>
      </w:r>
    </w:p>
  </w:footnote>
  <w:footnote w:type="continuationSeparator" w:id="0">
    <w:p w:rsidR="009A5E78" w:rsidRDefault="009A5E78" w:rsidP="0089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4E6"/>
    <w:multiLevelType w:val="multilevel"/>
    <w:tmpl w:val="E33299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D8A27B9"/>
    <w:multiLevelType w:val="multilevel"/>
    <w:tmpl w:val="2A4A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3140F"/>
    <w:multiLevelType w:val="hybridMultilevel"/>
    <w:tmpl w:val="8EDCF1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FD2"/>
    <w:multiLevelType w:val="hybridMultilevel"/>
    <w:tmpl w:val="FDC61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ED6F47"/>
    <w:multiLevelType w:val="hybridMultilevel"/>
    <w:tmpl w:val="9B021222"/>
    <w:lvl w:ilvl="0" w:tplc="939AFBC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B7978"/>
    <w:multiLevelType w:val="hybridMultilevel"/>
    <w:tmpl w:val="AC385C90"/>
    <w:lvl w:ilvl="0" w:tplc="F82AE6DC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1EE73570"/>
    <w:multiLevelType w:val="hybridMultilevel"/>
    <w:tmpl w:val="B882D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720525"/>
    <w:multiLevelType w:val="hybridMultilevel"/>
    <w:tmpl w:val="F6000B78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8">
    <w:nsid w:val="319A22BC"/>
    <w:multiLevelType w:val="multilevel"/>
    <w:tmpl w:val="6B96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2175C"/>
    <w:multiLevelType w:val="multilevel"/>
    <w:tmpl w:val="E33299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364832B5"/>
    <w:multiLevelType w:val="hybridMultilevel"/>
    <w:tmpl w:val="2C728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2A5845"/>
    <w:multiLevelType w:val="hybridMultilevel"/>
    <w:tmpl w:val="4314E3C2"/>
    <w:lvl w:ilvl="0" w:tplc="939AFBC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9066B"/>
    <w:multiLevelType w:val="hybridMultilevel"/>
    <w:tmpl w:val="77020BB4"/>
    <w:lvl w:ilvl="0" w:tplc="C3FE67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30DCC"/>
    <w:multiLevelType w:val="multilevel"/>
    <w:tmpl w:val="F7925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4A597D"/>
    <w:multiLevelType w:val="multilevel"/>
    <w:tmpl w:val="E33299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765C7F57"/>
    <w:multiLevelType w:val="hybridMultilevel"/>
    <w:tmpl w:val="8B5821E4"/>
    <w:lvl w:ilvl="0" w:tplc="D422CE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6B2C58"/>
    <w:multiLevelType w:val="hybridMultilevel"/>
    <w:tmpl w:val="77AC9BCA"/>
    <w:lvl w:ilvl="0" w:tplc="D8BC5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62F1A"/>
    <w:multiLevelType w:val="multilevel"/>
    <w:tmpl w:val="E33299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7AEC0A7D"/>
    <w:multiLevelType w:val="hybridMultilevel"/>
    <w:tmpl w:val="DC763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14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C91"/>
    <w:rsid w:val="000018C6"/>
    <w:rsid w:val="000019EB"/>
    <w:rsid w:val="0001170C"/>
    <w:rsid w:val="00026AD8"/>
    <w:rsid w:val="00040B61"/>
    <w:rsid w:val="00051714"/>
    <w:rsid w:val="0008213D"/>
    <w:rsid w:val="00092C91"/>
    <w:rsid w:val="00094133"/>
    <w:rsid w:val="00095DDC"/>
    <w:rsid w:val="000C4780"/>
    <w:rsid w:val="000E7C5C"/>
    <w:rsid w:val="00112AFA"/>
    <w:rsid w:val="0011627C"/>
    <w:rsid w:val="0013447C"/>
    <w:rsid w:val="00153693"/>
    <w:rsid w:val="001776AD"/>
    <w:rsid w:val="00184261"/>
    <w:rsid w:val="00196CBE"/>
    <w:rsid w:val="001A264B"/>
    <w:rsid w:val="001A771C"/>
    <w:rsid w:val="001D223E"/>
    <w:rsid w:val="001D4895"/>
    <w:rsid w:val="001D4BA7"/>
    <w:rsid w:val="001D551A"/>
    <w:rsid w:val="001F2C55"/>
    <w:rsid w:val="001F54DA"/>
    <w:rsid w:val="00213074"/>
    <w:rsid w:val="00213A4B"/>
    <w:rsid w:val="00232256"/>
    <w:rsid w:val="00237609"/>
    <w:rsid w:val="002535E0"/>
    <w:rsid w:val="00255615"/>
    <w:rsid w:val="00257D3B"/>
    <w:rsid w:val="00264FCA"/>
    <w:rsid w:val="00281A76"/>
    <w:rsid w:val="002840E1"/>
    <w:rsid w:val="00297CFF"/>
    <w:rsid w:val="002E6D5A"/>
    <w:rsid w:val="00304A31"/>
    <w:rsid w:val="00305330"/>
    <w:rsid w:val="003115ED"/>
    <w:rsid w:val="00366ED2"/>
    <w:rsid w:val="003727EB"/>
    <w:rsid w:val="00373A14"/>
    <w:rsid w:val="00382393"/>
    <w:rsid w:val="0039039F"/>
    <w:rsid w:val="003938F6"/>
    <w:rsid w:val="003A4EEA"/>
    <w:rsid w:val="003B7AEE"/>
    <w:rsid w:val="003C5E99"/>
    <w:rsid w:val="003E5D66"/>
    <w:rsid w:val="003E5F50"/>
    <w:rsid w:val="003F4127"/>
    <w:rsid w:val="00410ACC"/>
    <w:rsid w:val="0041421D"/>
    <w:rsid w:val="004413A4"/>
    <w:rsid w:val="00456EBC"/>
    <w:rsid w:val="00463399"/>
    <w:rsid w:val="0047675B"/>
    <w:rsid w:val="00484679"/>
    <w:rsid w:val="00497334"/>
    <w:rsid w:val="004A29AC"/>
    <w:rsid w:val="004B0B8A"/>
    <w:rsid w:val="004B20C7"/>
    <w:rsid w:val="004B786D"/>
    <w:rsid w:val="004F2ABE"/>
    <w:rsid w:val="004F3EC7"/>
    <w:rsid w:val="004F6B1E"/>
    <w:rsid w:val="004F7D21"/>
    <w:rsid w:val="00507557"/>
    <w:rsid w:val="00522206"/>
    <w:rsid w:val="00542096"/>
    <w:rsid w:val="005520A2"/>
    <w:rsid w:val="0055251E"/>
    <w:rsid w:val="00553546"/>
    <w:rsid w:val="005579EC"/>
    <w:rsid w:val="00566A72"/>
    <w:rsid w:val="00574A68"/>
    <w:rsid w:val="00577DE3"/>
    <w:rsid w:val="00585F00"/>
    <w:rsid w:val="005A0BFC"/>
    <w:rsid w:val="005A0E6F"/>
    <w:rsid w:val="005C5A9A"/>
    <w:rsid w:val="005E0364"/>
    <w:rsid w:val="006070D0"/>
    <w:rsid w:val="006253D8"/>
    <w:rsid w:val="00626836"/>
    <w:rsid w:val="006338F1"/>
    <w:rsid w:val="006404BA"/>
    <w:rsid w:val="006439DD"/>
    <w:rsid w:val="00646DCB"/>
    <w:rsid w:val="0067156F"/>
    <w:rsid w:val="00682EDE"/>
    <w:rsid w:val="006949B0"/>
    <w:rsid w:val="00695AC8"/>
    <w:rsid w:val="0069740F"/>
    <w:rsid w:val="006A34BE"/>
    <w:rsid w:val="006B2D1D"/>
    <w:rsid w:val="006C0202"/>
    <w:rsid w:val="006C02B3"/>
    <w:rsid w:val="006D049A"/>
    <w:rsid w:val="006E1858"/>
    <w:rsid w:val="00712A40"/>
    <w:rsid w:val="007260DA"/>
    <w:rsid w:val="0073620F"/>
    <w:rsid w:val="00754294"/>
    <w:rsid w:val="00765BF1"/>
    <w:rsid w:val="00785747"/>
    <w:rsid w:val="0078784D"/>
    <w:rsid w:val="00790B31"/>
    <w:rsid w:val="007B276E"/>
    <w:rsid w:val="007E3AA2"/>
    <w:rsid w:val="007E7A88"/>
    <w:rsid w:val="00800646"/>
    <w:rsid w:val="0083068A"/>
    <w:rsid w:val="008412BD"/>
    <w:rsid w:val="008512AB"/>
    <w:rsid w:val="0086512B"/>
    <w:rsid w:val="0087513A"/>
    <w:rsid w:val="00894F1C"/>
    <w:rsid w:val="00895024"/>
    <w:rsid w:val="008A5755"/>
    <w:rsid w:val="008A76D7"/>
    <w:rsid w:val="008B2294"/>
    <w:rsid w:val="008B31A4"/>
    <w:rsid w:val="008C015C"/>
    <w:rsid w:val="008D127F"/>
    <w:rsid w:val="008F6995"/>
    <w:rsid w:val="008F708E"/>
    <w:rsid w:val="008F7576"/>
    <w:rsid w:val="009101BD"/>
    <w:rsid w:val="00917EAD"/>
    <w:rsid w:val="00985786"/>
    <w:rsid w:val="00987B69"/>
    <w:rsid w:val="00992D5A"/>
    <w:rsid w:val="009942BD"/>
    <w:rsid w:val="009A5E78"/>
    <w:rsid w:val="009A7159"/>
    <w:rsid w:val="009C2524"/>
    <w:rsid w:val="009E290C"/>
    <w:rsid w:val="009E30A3"/>
    <w:rsid w:val="009F5F77"/>
    <w:rsid w:val="009F61D7"/>
    <w:rsid w:val="009F7B8C"/>
    <w:rsid w:val="00A309F4"/>
    <w:rsid w:val="00A34E5C"/>
    <w:rsid w:val="00A3503D"/>
    <w:rsid w:val="00A4763B"/>
    <w:rsid w:val="00A53907"/>
    <w:rsid w:val="00A57631"/>
    <w:rsid w:val="00A6000C"/>
    <w:rsid w:val="00A60A1E"/>
    <w:rsid w:val="00AD3E03"/>
    <w:rsid w:val="00AD48BD"/>
    <w:rsid w:val="00AD5247"/>
    <w:rsid w:val="00AE4AAF"/>
    <w:rsid w:val="00AF26C9"/>
    <w:rsid w:val="00AF4D56"/>
    <w:rsid w:val="00AF4E18"/>
    <w:rsid w:val="00B12621"/>
    <w:rsid w:val="00B346A8"/>
    <w:rsid w:val="00B537AA"/>
    <w:rsid w:val="00B63460"/>
    <w:rsid w:val="00B77343"/>
    <w:rsid w:val="00B90B13"/>
    <w:rsid w:val="00B96EFB"/>
    <w:rsid w:val="00BB0A7B"/>
    <w:rsid w:val="00BB1789"/>
    <w:rsid w:val="00BB5950"/>
    <w:rsid w:val="00BC3D84"/>
    <w:rsid w:val="00BC6175"/>
    <w:rsid w:val="00BD6147"/>
    <w:rsid w:val="00BE7FED"/>
    <w:rsid w:val="00C11E88"/>
    <w:rsid w:val="00C27143"/>
    <w:rsid w:val="00C55066"/>
    <w:rsid w:val="00C763F3"/>
    <w:rsid w:val="00C77B4D"/>
    <w:rsid w:val="00CA4087"/>
    <w:rsid w:val="00CB2F92"/>
    <w:rsid w:val="00CE087D"/>
    <w:rsid w:val="00CE695C"/>
    <w:rsid w:val="00D16ABA"/>
    <w:rsid w:val="00D21530"/>
    <w:rsid w:val="00D50BF5"/>
    <w:rsid w:val="00D777CC"/>
    <w:rsid w:val="00D77D5F"/>
    <w:rsid w:val="00D97058"/>
    <w:rsid w:val="00DA6363"/>
    <w:rsid w:val="00DB7E47"/>
    <w:rsid w:val="00DD123B"/>
    <w:rsid w:val="00E02D65"/>
    <w:rsid w:val="00E06A9F"/>
    <w:rsid w:val="00E85F41"/>
    <w:rsid w:val="00EB16CA"/>
    <w:rsid w:val="00EB6513"/>
    <w:rsid w:val="00EE2865"/>
    <w:rsid w:val="00F04C0D"/>
    <w:rsid w:val="00F07282"/>
    <w:rsid w:val="00F1060A"/>
    <w:rsid w:val="00F21069"/>
    <w:rsid w:val="00F26A0A"/>
    <w:rsid w:val="00F37595"/>
    <w:rsid w:val="00F40A2A"/>
    <w:rsid w:val="00F40A56"/>
    <w:rsid w:val="00F412FE"/>
    <w:rsid w:val="00F50E17"/>
    <w:rsid w:val="00F56C46"/>
    <w:rsid w:val="00F62866"/>
    <w:rsid w:val="00F66882"/>
    <w:rsid w:val="00F94D7F"/>
    <w:rsid w:val="00FA354F"/>
    <w:rsid w:val="00FC71B7"/>
    <w:rsid w:val="00FD505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C"/>
  </w:style>
  <w:style w:type="paragraph" w:styleId="3">
    <w:name w:val="heading 3"/>
    <w:basedOn w:val="a"/>
    <w:next w:val="a"/>
    <w:link w:val="30"/>
    <w:qFormat/>
    <w:rsid w:val="00F50E17"/>
    <w:pPr>
      <w:keepNext/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024"/>
  </w:style>
  <w:style w:type="paragraph" w:styleId="a6">
    <w:name w:val="footer"/>
    <w:basedOn w:val="a"/>
    <w:link w:val="a7"/>
    <w:uiPriority w:val="99"/>
    <w:unhideWhenUsed/>
    <w:rsid w:val="008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024"/>
  </w:style>
  <w:style w:type="paragraph" w:styleId="a8">
    <w:name w:val="List Paragraph"/>
    <w:basedOn w:val="a"/>
    <w:uiPriority w:val="34"/>
    <w:qFormat/>
    <w:rsid w:val="005A0E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50E17"/>
    <w:rPr>
      <w:rFonts w:eastAsia="Times New Roman"/>
      <w:b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F50E17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F50E17"/>
    <w:rPr>
      <w:rFonts w:eastAsia="Times New Roman"/>
      <w:szCs w:val="24"/>
      <w:lang w:eastAsia="ru-RU"/>
    </w:rPr>
  </w:style>
  <w:style w:type="paragraph" w:styleId="ab">
    <w:name w:val="Normal (Web)"/>
    <w:basedOn w:val="a"/>
    <w:uiPriority w:val="99"/>
    <w:unhideWhenUsed/>
    <w:rsid w:val="00F26A0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D16AB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16A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article/n/formirovanie-predstavleniy-o-rodnom-gosudarstve-u-detey-starshego-doshkolnogo-vozrast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detskii-sad/vospitatelnaya-rabota/2014/11/17/metod-proektov-kak-sredstvo-vospit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b2mir.ru/vataman-v-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B1D9-CFE3-4C3B-B14F-F3EF0A56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RePack by Diakov</cp:lastModifiedBy>
  <cp:revision>37</cp:revision>
  <cp:lastPrinted>2015-10-15T05:51:00Z</cp:lastPrinted>
  <dcterms:created xsi:type="dcterms:W3CDTF">2015-10-05T09:24:00Z</dcterms:created>
  <dcterms:modified xsi:type="dcterms:W3CDTF">2020-08-10T10:16:00Z</dcterms:modified>
</cp:coreProperties>
</file>