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04" w:rsidRDefault="002C2A25" w:rsidP="0088130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83FB9">
        <w:rPr>
          <w:rFonts w:ascii="Times New Roman" w:hAnsi="Times New Roman" w:cs="Times New Roman"/>
          <w:b/>
          <w:bCs/>
          <w:sz w:val="44"/>
          <w:szCs w:val="44"/>
        </w:rPr>
        <w:t>ВНИМАНИЮ ПОТРЕБИТЕЛЯ:</w:t>
      </w:r>
    </w:p>
    <w:p w:rsidR="002C2A25" w:rsidRPr="00583FB9" w:rsidRDefault="002C2A25" w:rsidP="00881304">
      <w:pPr>
        <w:jc w:val="center"/>
        <w:rPr>
          <w:rFonts w:ascii="Times New Roman" w:hAnsi="Times New Roman" w:cs="Times New Roman"/>
          <w:sz w:val="44"/>
          <w:szCs w:val="44"/>
        </w:rPr>
      </w:pPr>
      <w:r w:rsidRPr="00583FB9">
        <w:rPr>
          <w:rFonts w:ascii="Times New Roman" w:hAnsi="Times New Roman" w:cs="Times New Roman"/>
          <w:b/>
          <w:bCs/>
          <w:sz w:val="44"/>
          <w:szCs w:val="44"/>
        </w:rPr>
        <w:t>Мифы и факты о гриппе</w:t>
      </w:r>
    </w:p>
    <w:p w:rsidR="002C2A25" w:rsidRPr="00583FB9" w:rsidRDefault="002C2A25" w:rsidP="002C2A25">
      <w:pPr>
        <w:rPr>
          <w:rFonts w:ascii="Times New Roman" w:hAnsi="Times New Roman" w:cs="Times New Roman"/>
          <w:sz w:val="28"/>
          <w:szCs w:val="28"/>
        </w:rPr>
      </w:pPr>
      <w:r w:rsidRPr="00583FB9">
        <w:rPr>
          <w:rFonts w:ascii="Times New Roman" w:hAnsi="Times New Roman" w:cs="Times New Roman"/>
          <w:sz w:val="28"/>
          <w:szCs w:val="28"/>
        </w:rPr>
        <w:t> </w:t>
      </w:r>
    </w:p>
    <w:p w:rsidR="002C2A25" w:rsidRPr="00583FB9" w:rsidRDefault="002C2A25" w:rsidP="002C2A25">
      <w:pPr>
        <w:rPr>
          <w:rFonts w:ascii="Times New Roman" w:hAnsi="Times New Roman" w:cs="Times New Roman"/>
          <w:b/>
          <w:sz w:val="28"/>
          <w:szCs w:val="28"/>
        </w:rPr>
      </w:pPr>
      <w:r w:rsidRPr="00583FB9">
        <w:rPr>
          <w:rFonts w:ascii="Times New Roman" w:hAnsi="Times New Roman" w:cs="Times New Roman"/>
          <w:b/>
          <w:sz w:val="28"/>
          <w:szCs w:val="28"/>
        </w:rPr>
        <w:t>1. ГРИППА БЕЗ ВЫСОКОЙ ТЕМПЕРАТУРЫ НЕ БЫВАЕТ!</w:t>
      </w:r>
    </w:p>
    <w:p w:rsidR="002C2A25" w:rsidRPr="00583FB9" w:rsidRDefault="002C2A25" w:rsidP="002C2A25">
      <w:pPr>
        <w:rPr>
          <w:rFonts w:ascii="Times New Roman" w:hAnsi="Times New Roman" w:cs="Times New Roman"/>
          <w:sz w:val="28"/>
          <w:szCs w:val="28"/>
        </w:rPr>
      </w:pPr>
      <w:r w:rsidRPr="00583FB9">
        <w:rPr>
          <w:rFonts w:ascii="Times New Roman" w:hAnsi="Times New Roman" w:cs="Times New Roman"/>
          <w:sz w:val="28"/>
          <w:szCs w:val="28"/>
        </w:rPr>
        <w:t>Отличительным признаком гриппа является температура 38,5 – 39,0°С с первых часов болезни. Если у вас не так, скорее всего это инфекция, вызванная другим вирусом.</w:t>
      </w:r>
    </w:p>
    <w:p w:rsidR="002C2A25" w:rsidRPr="00583FB9" w:rsidRDefault="002C2A25" w:rsidP="002C2A25">
      <w:pPr>
        <w:rPr>
          <w:rFonts w:ascii="Times New Roman" w:hAnsi="Times New Roman" w:cs="Times New Roman"/>
          <w:b/>
          <w:sz w:val="28"/>
          <w:szCs w:val="28"/>
        </w:rPr>
      </w:pPr>
      <w:r w:rsidRPr="00583FB9">
        <w:rPr>
          <w:rFonts w:ascii="Times New Roman" w:hAnsi="Times New Roman" w:cs="Times New Roman"/>
          <w:b/>
          <w:sz w:val="28"/>
          <w:szCs w:val="28"/>
        </w:rPr>
        <w:t>2. ПРИ ГРИППЕ НЕ БЫВАЕТ НАСМОРКА.</w:t>
      </w:r>
    </w:p>
    <w:p w:rsidR="002C2A25" w:rsidRPr="00583FB9" w:rsidRDefault="002C2A25" w:rsidP="002C2A25">
      <w:pPr>
        <w:rPr>
          <w:rFonts w:ascii="Times New Roman" w:hAnsi="Times New Roman" w:cs="Times New Roman"/>
          <w:sz w:val="28"/>
          <w:szCs w:val="28"/>
        </w:rPr>
      </w:pPr>
      <w:r w:rsidRPr="00583FB9">
        <w:rPr>
          <w:rFonts w:ascii="Times New Roman" w:hAnsi="Times New Roman" w:cs="Times New Roman"/>
          <w:sz w:val="28"/>
          <w:szCs w:val="28"/>
        </w:rPr>
        <w:t>В первые дни болезни часто закладывает нос, что связано с интоксикацией организма и отеком зараженных тканей, но насморка не бывает. Только на 3-4 день может появиться классический насморк, причина которого не вирус, а бактерии, которые воспользовались временным ослаблением вашего иммунитета.</w:t>
      </w:r>
    </w:p>
    <w:p w:rsidR="002C2A25" w:rsidRPr="00583FB9" w:rsidRDefault="002C2A25" w:rsidP="002C2A25">
      <w:pPr>
        <w:rPr>
          <w:rFonts w:ascii="Times New Roman" w:hAnsi="Times New Roman" w:cs="Times New Roman"/>
          <w:b/>
          <w:sz w:val="28"/>
          <w:szCs w:val="28"/>
        </w:rPr>
      </w:pPr>
      <w:r w:rsidRPr="00583FB9">
        <w:rPr>
          <w:rFonts w:ascii="Times New Roman" w:hAnsi="Times New Roman" w:cs="Times New Roman"/>
          <w:b/>
          <w:sz w:val="28"/>
          <w:szCs w:val="28"/>
        </w:rPr>
        <w:t>3. ВО ВРЕМЯ ЧИХАНИЯ И КАШЛЯ ЧАСТИЧКИ СЛЮНЫ С ВИРУСОМ ГРИППА РАЗЛЕТАЮТСЯ СО СКОРОСТЬЮ 16 км/час.</w:t>
      </w:r>
    </w:p>
    <w:p w:rsidR="002C2A25" w:rsidRPr="00583FB9" w:rsidRDefault="002C2A25" w:rsidP="002C2A25">
      <w:pPr>
        <w:rPr>
          <w:rFonts w:ascii="Times New Roman" w:hAnsi="Times New Roman" w:cs="Times New Roman"/>
          <w:sz w:val="28"/>
          <w:szCs w:val="28"/>
        </w:rPr>
      </w:pPr>
      <w:r w:rsidRPr="00583FB9">
        <w:rPr>
          <w:rFonts w:ascii="Times New Roman" w:hAnsi="Times New Roman" w:cs="Times New Roman"/>
          <w:sz w:val="28"/>
          <w:szCs w:val="28"/>
        </w:rPr>
        <w:t>Миф о том, что инфекция распространяется быстрее – 180 км/час, не был научно подтвержден. Результаты работы были опубликованы в журнале PLOS ONE.</w:t>
      </w:r>
    </w:p>
    <w:p w:rsidR="002C2A25" w:rsidRPr="00583FB9" w:rsidRDefault="002C2A25" w:rsidP="002C2A25">
      <w:pPr>
        <w:rPr>
          <w:rFonts w:ascii="Times New Roman" w:hAnsi="Times New Roman" w:cs="Times New Roman"/>
          <w:b/>
          <w:sz w:val="28"/>
          <w:szCs w:val="28"/>
        </w:rPr>
      </w:pPr>
      <w:r w:rsidRPr="00583FB9">
        <w:rPr>
          <w:rFonts w:ascii="Times New Roman" w:hAnsi="Times New Roman" w:cs="Times New Roman"/>
          <w:b/>
          <w:sz w:val="28"/>
          <w:szCs w:val="28"/>
        </w:rPr>
        <w:t>4. ВИРУС ГРИППА НЕ БОИТСЯ МОРОЗА.</w:t>
      </w:r>
    </w:p>
    <w:p w:rsidR="002C2A25" w:rsidRPr="00583FB9" w:rsidRDefault="002C2A25" w:rsidP="002C2A25">
      <w:pPr>
        <w:rPr>
          <w:rFonts w:ascii="Times New Roman" w:hAnsi="Times New Roman" w:cs="Times New Roman"/>
          <w:sz w:val="28"/>
          <w:szCs w:val="28"/>
        </w:rPr>
      </w:pPr>
      <w:r w:rsidRPr="00583FB9">
        <w:rPr>
          <w:rFonts w:ascii="Times New Roman" w:hAnsi="Times New Roman" w:cs="Times New Roman"/>
          <w:sz w:val="28"/>
          <w:szCs w:val="28"/>
        </w:rPr>
        <w:t>При температуре около нуля вирус сохраняется до месяца. Именно поэтому пик заболеваемости приходится на оттепели. Зато обычное мыло убивает вирус, так же действуют на вирус гриппа высушивание и температура выше 70 С.</w:t>
      </w:r>
    </w:p>
    <w:p w:rsidR="002C2A25" w:rsidRPr="00583FB9" w:rsidRDefault="002C2A25" w:rsidP="002C2A25">
      <w:pPr>
        <w:rPr>
          <w:rFonts w:ascii="Times New Roman" w:hAnsi="Times New Roman" w:cs="Times New Roman"/>
          <w:b/>
          <w:sz w:val="28"/>
          <w:szCs w:val="28"/>
        </w:rPr>
      </w:pPr>
      <w:r w:rsidRPr="00583FB9">
        <w:rPr>
          <w:rFonts w:ascii="Times New Roman" w:hAnsi="Times New Roman" w:cs="Times New Roman"/>
          <w:b/>
          <w:sz w:val="28"/>
          <w:szCs w:val="28"/>
        </w:rPr>
        <w:t>5. ПОЛУЧИВ ЗАРПЛАТУ БУМАЖНЫМИ КУПЮРАМИ ИЛИ СНЯВ ДЕНЬГИ С ПЛАСТИКОВОЙ КАРТЫ, МОЖНО ЗАБОЛЕТЬ ГРИППОМ.</w:t>
      </w:r>
    </w:p>
    <w:p w:rsidR="002C2A25" w:rsidRPr="00583FB9" w:rsidRDefault="002C2A25" w:rsidP="002C2A25">
      <w:pPr>
        <w:rPr>
          <w:rFonts w:ascii="Times New Roman" w:hAnsi="Times New Roman" w:cs="Times New Roman"/>
          <w:sz w:val="28"/>
          <w:szCs w:val="28"/>
        </w:rPr>
      </w:pPr>
      <w:r w:rsidRPr="00583FB9">
        <w:rPr>
          <w:rFonts w:ascii="Times New Roman" w:hAnsi="Times New Roman" w:cs="Times New Roman"/>
          <w:sz w:val="28"/>
          <w:szCs w:val="28"/>
        </w:rPr>
        <w:t>Ученые выяснили, что денежные купюры являются отличным рассадником инфекции. Вирус гриппа сохраняется на них до 2-х недель. Поэтому деньги в некоторых странах печатают на бумаге с антисептическими свойствами. В Японии деньги стирают при 200 градусах в специальной стиральной машине.</w:t>
      </w:r>
    </w:p>
    <w:p w:rsidR="002C2A25" w:rsidRPr="00583FB9" w:rsidRDefault="002C2A25" w:rsidP="002C2A25">
      <w:pPr>
        <w:rPr>
          <w:rFonts w:ascii="Times New Roman" w:hAnsi="Times New Roman" w:cs="Times New Roman"/>
          <w:b/>
          <w:sz w:val="28"/>
          <w:szCs w:val="28"/>
        </w:rPr>
      </w:pPr>
      <w:r w:rsidRPr="00583FB9">
        <w:rPr>
          <w:rFonts w:ascii="Times New Roman" w:hAnsi="Times New Roman" w:cs="Times New Roman"/>
          <w:b/>
          <w:sz w:val="28"/>
          <w:szCs w:val="28"/>
        </w:rPr>
        <w:t>6. ЛУЧШЕЕ СРЕДСТВО ОТ ГРИППА ДЛЯ ГРУДНОГО МЛАДЕНЦА – МОЛОКО ЕГО МАМЫ.</w:t>
      </w:r>
    </w:p>
    <w:p w:rsidR="002C2A25" w:rsidRPr="00583FB9" w:rsidRDefault="002C2A25" w:rsidP="002C2A25">
      <w:pPr>
        <w:rPr>
          <w:rFonts w:ascii="Times New Roman" w:hAnsi="Times New Roman" w:cs="Times New Roman"/>
          <w:sz w:val="28"/>
          <w:szCs w:val="28"/>
        </w:rPr>
      </w:pPr>
      <w:r w:rsidRPr="00583FB9">
        <w:rPr>
          <w:rFonts w:ascii="Times New Roman" w:hAnsi="Times New Roman" w:cs="Times New Roman"/>
          <w:sz w:val="28"/>
          <w:szCs w:val="28"/>
        </w:rPr>
        <w:t>Если кормящая женщина заболела гриппом, нельзя отлучать младенца от груди. Антитела из материнского молока передаются ребенку во время кормления. Поэтому малыш не заражается гриппом во время кормления.</w:t>
      </w:r>
    </w:p>
    <w:p w:rsidR="002C2A25" w:rsidRPr="00583FB9" w:rsidRDefault="002C2A25" w:rsidP="002C2A25">
      <w:pPr>
        <w:rPr>
          <w:rFonts w:ascii="Times New Roman" w:hAnsi="Times New Roman" w:cs="Times New Roman"/>
          <w:b/>
          <w:sz w:val="28"/>
          <w:szCs w:val="28"/>
        </w:rPr>
      </w:pPr>
      <w:r w:rsidRPr="00583FB9">
        <w:rPr>
          <w:rFonts w:ascii="Times New Roman" w:hAnsi="Times New Roman" w:cs="Times New Roman"/>
          <w:b/>
          <w:sz w:val="28"/>
          <w:szCs w:val="28"/>
        </w:rPr>
        <w:t>7. ТАБЛЕТКИ ОТ ТЕМПЕРАТУРЫ ПОМОГАЮТ ГРИППУ РАСПРОСТРАНЯТЬСЯ ПО ОРГАНИЗМУ.</w:t>
      </w:r>
    </w:p>
    <w:p w:rsidR="002C2A25" w:rsidRPr="00583FB9" w:rsidRDefault="002C2A25" w:rsidP="002C2A25">
      <w:pPr>
        <w:rPr>
          <w:rFonts w:ascii="Times New Roman" w:hAnsi="Times New Roman" w:cs="Times New Roman"/>
          <w:sz w:val="28"/>
          <w:szCs w:val="28"/>
        </w:rPr>
      </w:pPr>
      <w:r w:rsidRPr="00583FB9">
        <w:rPr>
          <w:rFonts w:ascii="Times New Roman" w:hAnsi="Times New Roman" w:cs="Times New Roman"/>
          <w:sz w:val="28"/>
          <w:szCs w:val="28"/>
        </w:rPr>
        <w:lastRenderedPageBreak/>
        <w:t>Ведь нормальная или слегка повышенная температура тела – это рай для вируса. При удовлетворительном самочувствии принимать жаропонижающие средства взрослым рекомендуется только при температуре выше 39 С, детям – 38,5°С.</w:t>
      </w:r>
    </w:p>
    <w:p w:rsidR="002C2A25" w:rsidRPr="00583FB9" w:rsidRDefault="002C2A25" w:rsidP="002C2A25">
      <w:pPr>
        <w:rPr>
          <w:rFonts w:ascii="Times New Roman" w:hAnsi="Times New Roman" w:cs="Times New Roman"/>
          <w:b/>
          <w:sz w:val="28"/>
          <w:szCs w:val="28"/>
        </w:rPr>
      </w:pPr>
      <w:r w:rsidRPr="00583FB9">
        <w:rPr>
          <w:rFonts w:ascii="Times New Roman" w:hAnsi="Times New Roman" w:cs="Times New Roman"/>
          <w:b/>
          <w:sz w:val="28"/>
          <w:szCs w:val="28"/>
        </w:rPr>
        <w:t>8. АСПИРИН ПРИ ГРИППЕ МОЖЕТ ПРИВЕСТИ У СМЕРТИ, ОСОБЕННО ДЕТЕЙ.</w:t>
      </w:r>
    </w:p>
    <w:p w:rsidR="002C2A25" w:rsidRPr="00583FB9" w:rsidRDefault="002C2A25" w:rsidP="002C2A25">
      <w:pPr>
        <w:rPr>
          <w:rFonts w:ascii="Times New Roman" w:hAnsi="Times New Roman" w:cs="Times New Roman"/>
          <w:sz w:val="28"/>
          <w:szCs w:val="28"/>
        </w:rPr>
      </w:pPr>
      <w:r w:rsidRPr="00583FB9">
        <w:rPr>
          <w:rFonts w:ascii="Times New Roman" w:hAnsi="Times New Roman" w:cs="Times New Roman"/>
          <w:sz w:val="28"/>
          <w:szCs w:val="28"/>
        </w:rPr>
        <w:t>При сочетании вирусной инфекции и ацетилсалициловой кислоты, входящей в состав аспирина и некоторых других препаратов, может развиться тяжелое состояние – синдром Рея.</w:t>
      </w:r>
    </w:p>
    <w:p w:rsidR="002C2A25" w:rsidRPr="00583FB9" w:rsidRDefault="002C2A25" w:rsidP="002C2A25">
      <w:pPr>
        <w:rPr>
          <w:rFonts w:ascii="Times New Roman" w:hAnsi="Times New Roman" w:cs="Times New Roman"/>
          <w:b/>
          <w:sz w:val="28"/>
          <w:szCs w:val="28"/>
        </w:rPr>
      </w:pPr>
      <w:r w:rsidRPr="00583FB9">
        <w:rPr>
          <w:rFonts w:ascii="Times New Roman" w:hAnsi="Times New Roman" w:cs="Times New Roman"/>
          <w:b/>
          <w:sz w:val="28"/>
          <w:szCs w:val="28"/>
        </w:rPr>
        <w:t>9. ЛУЧШИЙ ИНКУБАТОР ДЛЯ «БАКТЕРИОЛОГИЧЕСКОГО ОРУЖИЯ» – ДОМАШНЯЯ СВИНЬЯ.</w:t>
      </w:r>
    </w:p>
    <w:p w:rsidR="002C2A25" w:rsidRPr="00583FB9" w:rsidRDefault="002C2A25" w:rsidP="002C2A25">
      <w:pPr>
        <w:rPr>
          <w:rFonts w:ascii="Times New Roman" w:hAnsi="Times New Roman" w:cs="Times New Roman"/>
          <w:sz w:val="28"/>
          <w:szCs w:val="28"/>
        </w:rPr>
      </w:pPr>
      <w:r w:rsidRPr="00583FB9">
        <w:rPr>
          <w:rFonts w:ascii="Times New Roman" w:hAnsi="Times New Roman" w:cs="Times New Roman"/>
          <w:sz w:val="28"/>
          <w:szCs w:val="28"/>
        </w:rPr>
        <w:t>Это животное болеет как свиным, так и птичьим гриппом, а также всеми видами «человеческого» гриппа. Несколько разных вирусов, попав в такой «инкубатор», могут обменяться признаками, мутировать. В итоге, птичий грипп может стать заразным при передаче от человека к человеку.</w:t>
      </w:r>
    </w:p>
    <w:p w:rsidR="002C2A25" w:rsidRPr="00583FB9" w:rsidRDefault="002C2A25" w:rsidP="002C2A25">
      <w:pPr>
        <w:rPr>
          <w:rFonts w:ascii="Times New Roman" w:hAnsi="Times New Roman" w:cs="Times New Roman"/>
          <w:b/>
          <w:sz w:val="28"/>
          <w:szCs w:val="28"/>
        </w:rPr>
      </w:pPr>
      <w:r w:rsidRPr="00583FB9">
        <w:rPr>
          <w:rFonts w:ascii="Times New Roman" w:hAnsi="Times New Roman" w:cs="Times New Roman"/>
          <w:b/>
          <w:sz w:val="28"/>
          <w:szCs w:val="28"/>
        </w:rPr>
        <w:t>10. ЭПИДЕМИЮ ГРИППА «ПРОГНОЗИРУЕТ» ИНТЕРНЕТ.</w:t>
      </w:r>
    </w:p>
    <w:p w:rsidR="002C2A25" w:rsidRPr="00583FB9" w:rsidRDefault="002C2A25" w:rsidP="002C2A25">
      <w:pPr>
        <w:rPr>
          <w:rFonts w:ascii="Times New Roman" w:hAnsi="Times New Roman" w:cs="Times New Roman"/>
          <w:sz w:val="28"/>
          <w:szCs w:val="28"/>
        </w:rPr>
      </w:pPr>
      <w:r w:rsidRPr="00583FB9">
        <w:rPr>
          <w:rFonts w:ascii="Times New Roman" w:hAnsi="Times New Roman" w:cs="Times New Roman"/>
          <w:sz w:val="28"/>
          <w:szCs w:val="28"/>
        </w:rPr>
        <w:t>В последние годы интернет так прочно вошел в повседневную жизнь, что ученые-биологи стали предсказывать грядущую эпидемию гриппа и скорость её распространения в мире по количеству запросов по поводу гриппа от пользователей всемирной сети.</w:t>
      </w:r>
    </w:p>
    <w:p w:rsidR="002C2A25" w:rsidRPr="00583FB9" w:rsidRDefault="002C2A25" w:rsidP="002C2A25">
      <w:pPr>
        <w:rPr>
          <w:rFonts w:ascii="Times New Roman" w:hAnsi="Times New Roman" w:cs="Times New Roman"/>
          <w:b/>
          <w:sz w:val="28"/>
          <w:szCs w:val="28"/>
        </w:rPr>
      </w:pPr>
      <w:r w:rsidRPr="00583FB9">
        <w:rPr>
          <w:rFonts w:ascii="Times New Roman" w:hAnsi="Times New Roman" w:cs="Times New Roman"/>
          <w:b/>
          <w:sz w:val="28"/>
          <w:szCs w:val="28"/>
        </w:rPr>
        <w:t>11. ЛЕЧИТЬ ГРИПП БЕССМЫСЛЕННО: БОЛЕЗНЬ НЕ ОПАСНА И ПРОЙДЕТ САМА СОБОЙ.</w:t>
      </w:r>
    </w:p>
    <w:p w:rsidR="002C2A25" w:rsidRPr="00583FB9" w:rsidRDefault="002C2A25" w:rsidP="002C2A25">
      <w:pPr>
        <w:rPr>
          <w:rFonts w:ascii="Times New Roman" w:hAnsi="Times New Roman" w:cs="Times New Roman"/>
          <w:sz w:val="28"/>
          <w:szCs w:val="28"/>
        </w:rPr>
      </w:pPr>
      <w:r w:rsidRPr="00583FB9">
        <w:rPr>
          <w:rFonts w:ascii="Times New Roman" w:hAnsi="Times New Roman" w:cs="Times New Roman"/>
          <w:sz w:val="28"/>
          <w:szCs w:val="28"/>
        </w:rPr>
        <w:t>Грипп очень опасен. Заболевание гриппом может закончиться летальным исходом, особенно у маленьких детей и пожилых людей. Кроме того, болезнь может оставлять после себя различные осложнения. Чаще всего грипп действует губительно на сердечно-сосудистую систему, сокращая на несколько лет продолжительность жизни.</w:t>
      </w:r>
    </w:p>
    <w:p w:rsidR="002C2A25" w:rsidRPr="00583FB9" w:rsidRDefault="002C2A25" w:rsidP="002C2A25">
      <w:pPr>
        <w:rPr>
          <w:rFonts w:ascii="Times New Roman" w:hAnsi="Times New Roman" w:cs="Times New Roman"/>
          <w:sz w:val="28"/>
          <w:szCs w:val="28"/>
        </w:rPr>
      </w:pPr>
      <w:r w:rsidRPr="00583FB9">
        <w:rPr>
          <w:rFonts w:ascii="Times New Roman" w:hAnsi="Times New Roman" w:cs="Times New Roman"/>
          <w:sz w:val="28"/>
          <w:szCs w:val="28"/>
        </w:rPr>
        <w:t>Ироничное высказывание «без лечения грипп длится неделю, а с лечением семь дней» содержит долю правды. Но только не в том случае, если лечение начато вовремя. Своевременность лечения не только сократит сроки болезни, но и уменьшит вероятность развития осложнений.</w:t>
      </w:r>
    </w:p>
    <w:p w:rsidR="002C2A25" w:rsidRPr="00583FB9" w:rsidRDefault="002C2A25" w:rsidP="002C2A25">
      <w:pPr>
        <w:rPr>
          <w:rFonts w:ascii="Times New Roman" w:hAnsi="Times New Roman" w:cs="Times New Roman"/>
          <w:b/>
          <w:sz w:val="28"/>
          <w:szCs w:val="28"/>
        </w:rPr>
      </w:pPr>
      <w:r w:rsidRPr="00583FB9">
        <w:rPr>
          <w:rFonts w:ascii="Times New Roman" w:hAnsi="Times New Roman" w:cs="Times New Roman"/>
          <w:b/>
          <w:sz w:val="28"/>
          <w:szCs w:val="28"/>
        </w:rPr>
        <w:t>12. МОЖНО ЛИ ЛЕЧИТЬ ГРИПП АНТИБИОТИКАМИ?</w:t>
      </w:r>
    </w:p>
    <w:p w:rsidR="002C2A25" w:rsidRPr="00583FB9" w:rsidRDefault="002C2A25" w:rsidP="002C2A25">
      <w:pPr>
        <w:rPr>
          <w:rFonts w:ascii="Times New Roman" w:hAnsi="Times New Roman" w:cs="Times New Roman"/>
          <w:sz w:val="28"/>
          <w:szCs w:val="28"/>
        </w:rPr>
      </w:pPr>
      <w:r w:rsidRPr="00583FB9">
        <w:rPr>
          <w:rFonts w:ascii="Times New Roman" w:hAnsi="Times New Roman" w:cs="Times New Roman"/>
          <w:sz w:val="28"/>
          <w:szCs w:val="28"/>
        </w:rPr>
        <w:t>Антибиотики действуют только на бактерии. Вирусы ничего общего с бактериями не имеют, следовательно, лечить антибиотиками вирусные заболевания, в том числе, грипп, бесполезно. Иногда на фоне ослабленного иммунитета к вирусной инфекции может присоединиться вторичная бактериальная инфекция. И только в такой ситуации врач (и только врач!) может назначить курс антибиотиков.</w:t>
      </w:r>
    </w:p>
    <w:p w:rsidR="002C2A25" w:rsidRPr="00583FB9" w:rsidRDefault="002C2A25" w:rsidP="002C2A25">
      <w:pPr>
        <w:rPr>
          <w:rFonts w:ascii="Times New Roman" w:hAnsi="Times New Roman" w:cs="Times New Roman"/>
          <w:b/>
          <w:sz w:val="28"/>
          <w:szCs w:val="28"/>
        </w:rPr>
      </w:pPr>
      <w:r w:rsidRPr="00583FB9">
        <w:rPr>
          <w:rFonts w:ascii="Times New Roman" w:hAnsi="Times New Roman" w:cs="Times New Roman"/>
          <w:b/>
          <w:sz w:val="28"/>
          <w:szCs w:val="28"/>
        </w:rPr>
        <w:lastRenderedPageBreak/>
        <w:t>13. ЧТОБЫ НЕ ЗАБОЛЕТЬ ГРИППОМ, ДОСТАТОЧНО ПРИНИМАТЬ ВИТАМИНЫ И ЕСТЬ БОЛЬШЕ ЛУКА, ЧЕСНОКА, КВАШЕНОЙ КАПУСТЫ И ЛИМОНОВ.</w:t>
      </w:r>
    </w:p>
    <w:p w:rsidR="002C2A25" w:rsidRPr="00583FB9" w:rsidRDefault="002C2A25" w:rsidP="002C2A25">
      <w:pPr>
        <w:rPr>
          <w:rFonts w:ascii="Times New Roman" w:hAnsi="Times New Roman" w:cs="Times New Roman"/>
          <w:sz w:val="28"/>
          <w:szCs w:val="28"/>
        </w:rPr>
      </w:pPr>
      <w:r w:rsidRPr="00583FB9">
        <w:rPr>
          <w:rFonts w:ascii="Times New Roman" w:hAnsi="Times New Roman" w:cs="Times New Roman"/>
          <w:sz w:val="28"/>
          <w:szCs w:val="28"/>
        </w:rPr>
        <w:t xml:space="preserve">Витаминная профилактика носит общеукрепляющий характер и непосредственно на вирус не действует. Оптимальным решением станет комплексная профилактика, которая предусматривает закаливание, иммуностимулирующие препараты, вакцинацию </w:t>
      </w:r>
      <w:proofErr w:type="gramStart"/>
      <w:r w:rsidRPr="00583FB9">
        <w:rPr>
          <w:rFonts w:ascii="Times New Roman" w:hAnsi="Times New Roman" w:cs="Times New Roman"/>
          <w:sz w:val="28"/>
          <w:szCs w:val="28"/>
        </w:rPr>
        <w:t>и ,</w:t>
      </w:r>
      <w:proofErr w:type="gramEnd"/>
      <w:r w:rsidRPr="00583FB9">
        <w:rPr>
          <w:rFonts w:ascii="Times New Roman" w:hAnsi="Times New Roman" w:cs="Times New Roman"/>
          <w:sz w:val="28"/>
          <w:szCs w:val="28"/>
        </w:rPr>
        <w:t xml:space="preserve"> конечно, витамины.</w:t>
      </w:r>
    </w:p>
    <w:p w:rsidR="002C2A25" w:rsidRPr="00583FB9" w:rsidRDefault="002C2A25" w:rsidP="002C2A25">
      <w:pPr>
        <w:rPr>
          <w:rFonts w:ascii="Times New Roman" w:hAnsi="Times New Roman" w:cs="Times New Roman"/>
          <w:b/>
          <w:sz w:val="28"/>
          <w:szCs w:val="28"/>
        </w:rPr>
      </w:pPr>
      <w:r w:rsidRPr="00583FB9">
        <w:rPr>
          <w:rFonts w:ascii="Times New Roman" w:hAnsi="Times New Roman" w:cs="Times New Roman"/>
          <w:b/>
          <w:sz w:val="28"/>
          <w:szCs w:val="28"/>
        </w:rPr>
        <w:t>14. ПРИВИВКА ОТ ГРИППА НЕ ДАЕТ СТОПРОЦЕНТНУЮ ГАРАНТИЮ.</w:t>
      </w:r>
    </w:p>
    <w:p w:rsidR="002C2A25" w:rsidRPr="00583FB9" w:rsidRDefault="002C2A25" w:rsidP="002C2A25">
      <w:pPr>
        <w:rPr>
          <w:rFonts w:ascii="Times New Roman" w:hAnsi="Times New Roman" w:cs="Times New Roman"/>
          <w:sz w:val="28"/>
          <w:szCs w:val="28"/>
        </w:rPr>
      </w:pPr>
      <w:r w:rsidRPr="00583FB9">
        <w:rPr>
          <w:rFonts w:ascii="Times New Roman" w:hAnsi="Times New Roman" w:cs="Times New Roman"/>
          <w:sz w:val="28"/>
          <w:szCs w:val="28"/>
        </w:rPr>
        <w:t>Риск заражения гриппом после прививки остается, но существенно снижается. В среднем прививка обеспечивает защиту на 80-90%.</w:t>
      </w:r>
    </w:p>
    <w:p w:rsidR="002C2A25" w:rsidRPr="00583FB9" w:rsidRDefault="002C2A25" w:rsidP="002C2A25">
      <w:pPr>
        <w:rPr>
          <w:rFonts w:ascii="Times New Roman" w:hAnsi="Times New Roman" w:cs="Times New Roman"/>
          <w:b/>
          <w:sz w:val="28"/>
          <w:szCs w:val="28"/>
        </w:rPr>
      </w:pPr>
      <w:r w:rsidRPr="00583FB9">
        <w:rPr>
          <w:rFonts w:ascii="Times New Roman" w:hAnsi="Times New Roman" w:cs="Times New Roman"/>
          <w:b/>
          <w:sz w:val="28"/>
          <w:szCs w:val="28"/>
        </w:rPr>
        <w:t>15. МОЖЕТ ЛИ ПРИВИВКА ОТ ГРИППА ВЫЗВАТЬ ЗАБОЛЕВАНИЕ?</w:t>
      </w:r>
    </w:p>
    <w:p w:rsidR="002C2A25" w:rsidRPr="00583FB9" w:rsidRDefault="002C2A25" w:rsidP="002C2A25">
      <w:pPr>
        <w:rPr>
          <w:rFonts w:ascii="Times New Roman" w:hAnsi="Times New Roman" w:cs="Times New Roman"/>
          <w:sz w:val="28"/>
          <w:szCs w:val="28"/>
        </w:rPr>
      </w:pPr>
      <w:r w:rsidRPr="00583FB9">
        <w:rPr>
          <w:rFonts w:ascii="Times New Roman" w:hAnsi="Times New Roman" w:cs="Times New Roman"/>
          <w:sz w:val="28"/>
          <w:szCs w:val="28"/>
        </w:rPr>
        <w:t>Ни одна вакцина не вызывает типичного заболевания. В процессе вакцинации в организм вводят или ослабленный вирус или его части. Вирус, содержащийся в вакцине, не может вызвать заболевание, но может стимулировать организм к выработке антител. Поэтому, когда в организм попадает «дикий» вирус, то не нужно время для выработки антител – они уже есть после вакцинации. Антитела связываются с вирусом и таким образом предотвращают инфицирование клетки и размножение вируса. Благодаря этому заболевание предупреждается еще до его начала. Современные вакцины переносятся легко, и после прививки нет никаких симптомов заболевания. Лишь у некоторых людей может появиться покраснение в месте введения вакцины или незначительно подняться температура. Это, пожалуй, самые неприятные последствия от введения вакцины.</w:t>
      </w:r>
    </w:p>
    <w:p w:rsidR="002C2A25" w:rsidRPr="00583FB9" w:rsidRDefault="002C2A25" w:rsidP="002C2A25">
      <w:pPr>
        <w:rPr>
          <w:rFonts w:ascii="Times New Roman" w:hAnsi="Times New Roman" w:cs="Times New Roman"/>
          <w:b/>
          <w:sz w:val="28"/>
          <w:szCs w:val="28"/>
        </w:rPr>
      </w:pPr>
      <w:r w:rsidRPr="00583FB9">
        <w:rPr>
          <w:rFonts w:ascii="Times New Roman" w:hAnsi="Times New Roman" w:cs="Times New Roman"/>
          <w:b/>
          <w:sz w:val="28"/>
          <w:szCs w:val="28"/>
        </w:rPr>
        <w:t>16. ВИРУСЫ ГРИППА ПОСТОЯННО МУТИРУЮТ. ЗНАЧИТ НЕВОЗМОЖНО ПРЕДУГАДАТЬ, КАКОЙ ИЗ НИХ БУДЕТ В «МОДЕ» И СОЗДАТЬ ВАКЦИНУ, ЗАЩИЩАЮЩУЮ ИМЕННО ОТ НЕГО?</w:t>
      </w:r>
    </w:p>
    <w:p w:rsidR="002C2A25" w:rsidRPr="00583FB9" w:rsidRDefault="002C2A25" w:rsidP="002C2A25">
      <w:pPr>
        <w:rPr>
          <w:rFonts w:ascii="Times New Roman" w:hAnsi="Times New Roman" w:cs="Times New Roman"/>
          <w:sz w:val="28"/>
          <w:szCs w:val="28"/>
        </w:rPr>
      </w:pPr>
      <w:r w:rsidRPr="00583FB9">
        <w:rPr>
          <w:rFonts w:ascii="Times New Roman" w:hAnsi="Times New Roman" w:cs="Times New Roman"/>
          <w:sz w:val="28"/>
          <w:szCs w:val="28"/>
        </w:rPr>
        <w:t>Всемирная Организация Здравоохранения постоянно исследует перемещение вирусов по всему миру и на основании этих исследований дает предложения разработчикам вакцин. Даже если прогноз не оправдался на 100%, вакцина все равно действует, так как большинство вирусов гриппа имеют общие антитела.</w:t>
      </w:r>
    </w:p>
    <w:p w:rsidR="002C2A25" w:rsidRPr="00583FB9" w:rsidRDefault="002C2A25" w:rsidP="002C2A25">
      <w:pPr>
        <w:rPr>
          <w:rFonts w:ascii="Times New Roman" w:hAnsi="Times New Roman" w:cs="Times New Roman"/>
          <w:b/>
          <w:sz w:val="28"/>
          <w:szCs w:val="28"/>
        </w:rPr>
      </w:pPr>
      <w:r w:rsidRPr="00583FB9">
        <w:rPr>
          <w:rFonts w:ascii="Times New Roman" w:hAnsi="Times New Roman" w:cs="Times New Roman"/>
          <w:b/>
          <w:sz w:val="28"/>
          <w:szCs w:val="28"/>
        </w:rPr>
        <w:t>17. ПОСЛЕ НАЧАЛА ЭПИДЕМИИ ВАКЦИНАЦИЮ ПРОВОДИТЬ ПОЗДНО?</w:t>
      </w:r>
    </w:p>
    <w:p w:rsidR="00206084" w:rsidRPr="00583FB9" w:rsidRDefault="002C2A25">
      <w:pPr>
        <w:rPr>
          <w:rFonts w:ascii="Times New Roman" w:hAnsi="Times New Roman" w:cs="Times New Roman"/>
          <w:sz w:val="28"/>
          <w:szCs w:val="28"/>
        </w:rPr>
      </w:pPr>
      <w:r w:rsidRPr="00583FB9">
        <w:rPr>
          <w:rFonts w:ascii="Times New Roman" w:hAnsi="Times New Roman" w:cs="Times New Roman"/>
          <w:sz w:val="28"/>
          <w:szCs w:val="28"/>
        </w:rPr>
        <w:t>Оптимальным временем для проведения вакцинации против гриппа является осенний период – с сентября по ноябрь. Лучше всего прививаться за 2-3 недели до начала предполагаемой эпидемии. Если по каким-либо причинам вакцинация не была проведена вовремя, то ее можно сделать и после начала эпидемии, причем использовать можно только вакцины с неживыми вирусами. Однако, если прививка была сделана тогда, когда человек уже был инфицирован вирусом гриппа, но клинические проявления еще не начались, то вакцинация может оказаться неэффективной.</w:t>
      </w:r>
      <w:bookmarkStart w:id="0" w:name="_GoBack"/>
      <w:bookmarkEnd w:id="0"/>
    </w:p>
    <w:sectPr w:rsidR="00206084" w:rsidRPr="00583FB9" w:rsidSect="00881304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2A25"/>
    <w:rsid w:val="00206084"/>
    <w:rsid w:val="002C2A25"/>
    <w:rsid w:val="00583FB9"/>
    <w:rsid w:val="00881304"/>
    <w:rsid w:val="00AD2494"/>
    <w:rsid w:val="00B03DC1"/>
    <w:rsid w:val="00C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11D4"/>
  <w15:docId w15:val="{C356062E-2A44-4186-BF5D-8315FDA2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951</Words>
  <Characters>5423</Characters>
  <Application>Microsoft Office Word</Application>
  <DocSecurity>0</DocSecurity>
  <Lines>45</Lines>
  <Paragraphs>12</Paragraphs>
  <ScaleCrop>false</ScaleCrop>
  <Company>Microsoft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Учитель-Логопед</cp:lastModifiedBy>
  <cp:revision>9</cp:revision>
  <cp:lastPrinted>2019-10-18T08:16:00Z</cp:lastPrinted>
  <dcterms:created xsi:type="dcterms:W3CDTF">2019-10-17T12:55:00Z</dcterms:created>
  <dcterms:modified xsi:type="dcterms:W3CDTF">2019-12-17T12:19:00Z</dcterms:modified>
</cp:coreProperties>
</file>