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6D" w:rsidRDefault="008F73F1" w:rsidP="005D5663">
      <w:pPr>
        <w:tabs>
          <w:tab w:val="left" w:pos="8364"/>
        </w:tabs>
        <w:spacing w:after="0"/>
        <w:ind w:left="-368" w:right="-340" w:hanging="5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9.75pt;margin-top:-21.75pt;width:412.5pt;height:815.25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" o:allowincell="f" o:allowoverlap="f" filled="f" stroked="f" strokeweight="6pt">
            <v:stroke linestyle="thickThin"/>
            <v:textbox inset="10.8pt,7.2pt,10.8pt,7.2pt">
              <w:txbxContent>
                <w:p w:rsidR="00F631BA" w:rsidRDefault="00F631BA" w:rsidP="00F631BA">
                  <w:pPr>
                    <w:pStyle w:val="paragraph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52"/>
                      <w:szCs w:val="52"/>
                    </w:rPr>
                  </w:pPr>
                </w:p>
                <w:p w:rsidR="00F631BA" w:rsidRDefault="00F631BA" w:rsidP="00F631BA">
                  <w:pPr>
                    <w:pStyle w:val="paragraph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52"/>
                      <w:szCs w:val="52"/>
                    </w:rPr>
                  </w:pPr>
                </w:p>
                <w:p w:rsidR="00F631BA" w:rsidRPr="008E19E5" w:rsidRDefault="005450BA" w:rsidP="005450BA">
                  <w:pPr>
                    <w:pStyle w:val="paragraph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Style w:val="normaltextrun"/>
                      <w:rFonts w:eastAsiaTheme="majorEastAsia"/>
                      <w:b/>
                      <w:color w:val="FF0000"/>
                      <w:sz w:val="52"/>
                      <w:szCs w:val="52"/>
                    </w:rPr>
                    <w:t>У</w:t>
                  </w:r>
                  <w:r w:rsidR="00F631BA" w:rsidRPr="008E19E5">
                    <w:rPr>
                      <w:rStyle w:val="normaltextrun"/>
                      <w:rFonts w:eastAsiaTheme="majorEastAsia"/>
                      <w:b/>
                      <w:color w:val="FF0000"/>
                      <w:sz w:val="52"/>
                      <w:szCs w:val="52"/>
                    </w:rPr>
                    <w:t>важаемые родители!</w:t>
                  </w:r>
                </w:p>
                <w:p w:rsidR="00F631BA" w:rsidRPr="008E19E5" w:rsidRDefault="00F631BA" w:rsidP="005450B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textAlignment w:val="baseline"/>
                    <w:rPr>
                      <w:rFonts w:ascii="Segoe UI" w:hAnsi="Segoe UI" w:cs="Segoe UI"/>
                      <w:b/>
                      <w:color w:val="FF0000"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Начался </w:t>
                  </w:r>
                  <w:r w:rsidRPr="008E19E5">
                    <w:rPr>
                      <w:rStyle w:val="spellingerror"/>
                      <w:b/>
                      <w:color w:val="FF0000"/>
                      <w:sz w:val="36"/>
                      <w:szCs w:val="36"/>
                    </w:rPr>
                    <w:t>велосезон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! Прекрасная пора!</w:t>
                  </w:r>
                </w:p>
                <w:p w:rsidR="00F631BA" w:rsidRPr="008E19E5" w:rsidRDefault="00F631BA" w:rsidP="00F631B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Но стоит помнить, что велосипед – это транспортное средство, а значит нужно обязательно знать и соблюдать правила передвижения на нём.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F631BA" w:rsidRPr="008E19E5" w:rsidRDefault="00F631BA" w:rsidP="00F631BA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И самое главное, что нужно сделать перед тем, как сесть на велосипед – это убедиться, что он исправен!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F631BA" w:rsidRPr="008E19E5" w:rsidRDefault="00F631BA" w:rsidP="00F631BA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 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  <w:shd w:val="clear" w:color="auto" w:fill="FFFFFF"/>
                    </w:rPr>
                    <w:t>Велосипед должен иметь исправные тормоз, руль и звуковой сигнал, быть оборудован спереди </w:t>
                  </w:r>
                  <w:r w:rsidRPr="008E19E5">
                    <w:rPr>
                      <w:rStyle w:val="spellingerror"/>
                      <w:b/>
                      <w:sz w:val="36"/>
                      <w:szCs w:val="36"/>
                      <w:shd w:val="clear" w:color="auto" w:fill="FFFFFF"/>
                    </w:rPr>
                    <w:t>световозвращателем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  <w:shd w:val="clear" w:color="auto" w:fill="FFFFFF"/>
                    </w:rPr>
                    <w:t> и фонарем или фарой (для движения в темное время суток и в условиях недостаточной видимости) белого цвета, сзади - </w:t>
                  </w:r>
                  <w:r w:rsidRPr="008E19E5">
                    <w:rPr>
                      <w:rStyle w:val="spellingerror"/>
                      <w:b/>
                      <w:sz w:val="36"/>
                      <w:szCs w:val="36"/>
                      <w:shd w:val="clear" w:color="auto" w:fill="FFFFFF"/>
                    </w:rPr>
                    <w:t>световозвращателем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  <w:shd w:val="clear" w:color="auto" w:fill="FFFFFF"/>
                    </w:rPr>
                    <w:t> или фонарем красного цвета, а с каждой боковой стороны - </w:t>
                  </w:r>
                  <w:r w:rsidRPr="008E19E5">
                    <w:rPr>
                      <w:rStyle w:val="spellingerror"/>
                      <w:b/>
                      <w:sz w:val="36"/>
                      <w:szCs w:val="36"/>
                      <w:shd w:val="clear" w:color="auto" w:fill="FFFFFF"/>
                    </w:rPr>
                    <w:t>световозвращателем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  <w:shd w:val="clear" w:color="auto" w:fill="FFFFFF"/>
                    </w:rPr>
                    <w:t> оранжевого или красного цвета.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F631BA" w:rsidRPr="008E19E5" w:rsidRDefault="00F631BA" w:rsidP="00F631B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Световозвращающие элементы необходимы и самому велосипедисту!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79536D" w:rsidRDefault="0079536D" w:rsidP="00C0598A">
                  <w:pPr>
                    <w:pStyle w:val="paragraph"/>
                    <w:tabs>
                      <w:tab w:val="decimal" w:pos="7371"/>
                    </w:tabs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Style w:val="normaltextrun"/>
                      <w:rFonts w:eastAsiaTheme="majorEastAsia"/>
                      <w:color w:val="FF0000"/>
                      <w:sz w:val="52"/>
                      <w:szCs w:val="52"/>
                    </w:rPr>
                  </w:pPr>
                </w:p>
                <w:p w:rsidR="005D5663" w:rsidRPr="005D5663" w:rsidRDefault="005D5663" w:rsidP="00C0598A">
                  <w:pPr>
                    <w:spacing w:after="0"/>
                    <w:ind w:right="1228"/>
                    <w:jc w:val="both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337CF">
        <w:rPr>
          <w:noProof/>
          <w:lang w:eastAsia="ru-RU"/>
        </w:rPr>
        <w:drawing>
          <wp:inline distT="0" distB="0" distL="0" distR="0">
            <wp:extent cx="7518400" cy="10668000"/>
            <wp:effectExtent l="0" t="0" r="6350" b="0"/>
            <wp:docPr id="1" name="Рисунок 1" descr="C:\Users\ACER\Downloads\8748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8748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47" cy="106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A5" w:rsidRDefault="008F73F1" w:rsidP="001A00A5">
      <w:pPr>
        <w:tabs>
          <w:tab w:val="left" w:pos="1530"/>
        </w:tabs>
        <w:ind w:left="-426"/>
      </w:pPr>
      <w:r>
        <w:rPr>
          <w:noProof/>
          <w:lang w:eastAsia="ru-RU"/>
        </w:rPr>
        <w:lastRenderedPageBreak/>
        <w:pict>
          <v:shape id="Поле 5" o:spid="_x0000_s1027" type="#_x0000_t202" style="position:absolute;left:0;text-align:left;margin-left:41.05pt;margin-top:30.95pt;width:399.75pt;height:76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" filled="f" stroked="f">
            <v:textbox>
              <w:txbxContent>
                <w:p w:rsidR="001A00A5" w:rsidRDefault="001A00A5" w:rsidP="001A00A5">
                  <w:pPr>
                    <w:spacing w:after="0"/>
                    <w:ind w:left="567" w:firstLine="567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00A5" w:rsidRDefault="001A00A5" w:rsidP="001A00A5">
                  <w:pPr>
                    <w:spacing w:after="0"/>
                    <w:ind w:left="567" w:firstLine="567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631BA" w:rsidRPr="008E19E5" w:rsidRDefault="00F631BA" w:rsidP="00F631B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Прикрепите яркие браслеты или наклейки, значки или брелоки на левую и правую руки, на рюкзак и спереди в области груди!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50088C" w:rsidRPr="0050088C" w:rsidRDefault="00F631BA" w:rsidP="00FF1867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center"/>
                    <w:textAlignment w:val="baseline"/>
                    <w:rPr>
                      <w:rStyle w:val="normaltextrun"/>
                      <w:rFonts w:ascii="Segoe UI" w:hAnsi="Segoe UI" w:cs="Segoe UI"/>
                      <w:b/>
                      <w:color w:val="FF0000"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Станьте ярче! Станьте заметнее!</w:t>
                  </w:r>
                </w:p>
                <w:p w:rsidR="00FF1867" w:rsidRDefault="00FF1867" w:rsidP="00FF1867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 xml:space="preserve">Помните про </w:t>
                  </w:r>
                  <w:r w:rsidR="00F631BA" w:rsidRPr="0050088C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зеркало! </w:t>
                  </w:r>
                </w:p>
                <w:p w:rsidR="00F631BA" w:rsidRPr="0050088C" w:rsidRDefault="00F631BA" w:rsidP="00FF1867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Segoe UI" w:hAnsi="Segoe UI" w:cs="Segoe UI"/>
                      <w:b/>
                      <w:color w:val="FF0000"/>
                      <w:sz w:val="36"/>
                      <w:szCs w:val="36"/>
                    </w:rPr>
                  </w:pPr>
                  <w:r w:rsidRPr="0050088C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Оно помогает контролировать дорожную обстановку сзади!</w:t>
                  </w:r>
                </w:p>
                <w:p w:rsidR="00F631BA" w:rsidRPr="008E19E5" w:rsidRDefault="00F631BA" w:rsidP="00F631B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            </w:r>
                </w:p>
                <w:p w:rsidR="00F631BA" w:rsidRPr="008E19E5" w:rsidRDefault="00F631BA" w:rsidP="00F631B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Максимально обеспечьте себе безопасность в поездках – используйте защитную экипировку: шлем, наколенники, налокотники, перчатки.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F631BA" w:rsidRPr="008E19E5" w:rsidRDefault="00F631BA" w:rsidP="00F631BA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Движение велосипедистов в возрасте младше 7 лет должно осуществляться только по тротуарам, пешеходным и </w:t>
                  </w:r>
                  <w:r w:rsidRPr="008E19E5">
                    <w:rPr>
                      <w:rStyle w:val="spellingerror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велопешеходным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 дорожкам, а также в пределах пешеходных зон.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1A00A5" w:rsidRPr="00A32627" w:rsidRDefault="001A00A5" w:rsidP="004C502A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9536D">
        <w:rPr>
          <w:noProof/>
          <w:lang w:eastAsia="ru-RU"/>
        </w:rPr>
        <w:drawing>
          <wp:inline distT="0" distB="0" distL="0" distR="0">
            <wp:extent cx="7524411" cy="10568763"/>
            <wp:effectExtent l="0" t="0" r="635" b="4445"/>
            <wp:docPr id="2" name="Рисунок 2" descr="C:\Users\ACER\Downloads\52283142644a31b42024a68090283c88--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52283142644a31b42024a68090283c88--circul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99" cy="105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6D" w:rsidRDefault="008F73F1" w:rsidP="001A00A5">
      <w:pPr>
        <w:tabs>
          <w:tab w:val="left" w:pos="1530"/>
        </w:tabs>
        <w:ind w:left="-426"/>
      </w:pPr>
      <w:r>
        <w:rPr>
          <w:noProof/>
          <w:lang w:eastAsia="ru-RU"/>
        </w:rPr>
        <w:lastRenderedPageBreak/>
        <w:pict>
          <v:shape id="Надпись 9" o:spid="_x0000_s1028" type="#_x0000_t202" style="position:absolute;left:0;text-align:left;margin-left:119.65pt;margin-top:47.45pt;width:390.15pt;height:74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" filled="f" stroked="f">
            <v:textbox>
              <w:txbxContent>
                <w:p w:rsidR="00A32627" w:rsidRDefault="00A32627" w:rsidP="00A32627">
                  <w:pPr>
                    <w:spacing w:after="0" w:line="360" w:lineRule="auto"/>
                    <w:ind w:left="567" w:firstLine="567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40CA" w:rsidRDefault="00104020" w:rsidP="00104020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Те же самые правила действуют и в отношении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 велосипедистов в возрасте от 7 до 14 лет!  </w:t>
                  </w:r>
                </w:p>
                <w:p w:rsidR="00104020" w:rsidRPr="008E19E5" w:rsidRDefault="00104020" w:rsidP="00104020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Но в отличие от самых юных велосипедистов, они могут осуществлять движение ещё и по велосипедным дорожкам.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104020" w:rsidRDefault="00104020" w:rsidP="00104020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Движение велосипедистов в возрасте старше 14 лет должно осуществляться по велосипедной, </w:t>
                  </w:r>
                  <w:r w:rsidRPr="008E19E5">
                    <w:rPr>
                      <w:rStyle w:val="spellingerror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вело</w:t>
                  </w:r>
                  <w:r w:rsidR="002C12AC">
                    <w:rPr>
                      <w:rStyle w:val="spellingerror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-</w:t>
                  </w:r>
                  <w:r w:rsidRPr="008E19E5">
                    <w:rPr>
                      <w:rStyle w:val="spellingerror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пешеходной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 дорожкам или полосе для велосипедистов.</w:t>
                  </w:r>
                </w:p>
                <w:p w:rsidR="00104020" w:rsidRDefault="00104020" w:rsidP="00104020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eop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  <w:t>Но 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е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сли отсутствует специальный уч</w:t>
                  </w:r>
                  <w:r w:rsidR="009A08BC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асток дороги для велосипедов,  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велосипедист должен двигаться по правому краю проезжей части.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CD40CA" w:rsidRPr="008E19E5" w:rsidRDefault="00CD40CA" w:rsidP="00CD40C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Если отсутствуют велосипедная и </w:t>
                  </w:r>
                  <w:r w:rsidRPr="008E19E5">
                    <w:rPr>
                      <w:rStyle w:val="spellingerror"/>
                      <w:b/>
                      <w:color w:val="000000"/>
                      <w:sz w:val="36"/>
                      <w:szCs w:val="36"/>
                    </w:rPr>
                    <w:t>вело</w:t>
                  </w:r>
                  <w:r w:rsidR="009A08BC">
                    <w:rPr>
                      <w:rStyle w:val="spellingerror"/>
                      <w:b/>
                      <w:color w:val="000000"/>
                      <w:sz w:val="36"/>
                      <w:szCs w:val="36"/>
                    </w:rPr>
                    <w:t>-</w:t>
                  </w:r>
                  <w:r w:rsidRPr="008E19E5">
                    <w:rPr>
                      <w:rStyle w:val="spellingerror"/>
                      <w:b/>
                      <w:color w:val="000000"/>
                      <w:sz w:val="36"/>
                      <w:szCs w:val="36"/>
                    </w:rPr>
                    <w:t>пешеходная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 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CD40CA" w:rsidRDefault="00CD40CA" w:rsidP="00104020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eop"/>
                      <w:b/>
                      <w:sz w:val="36"/>
                      <w:szCs w:val="36"/>
                    </w:rPr>
                  </w:pPr>
                </w:p>
                <w:p w:rsidR="00CD40CA" w:rsidRPr="008E19E5" w:rsidRDefault="00CD40CA" w:rsidP="00104020">
                  <w:pPr>
                    <w:pStyle w:val="paragraph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</w:p>
                <w:p w:rsidR="00EC238E" w:rsidRPr="00EC238E" w:rsidRDefault="00EC238E" w:rsidP="00EC238E">
                  <w:pPr>
                    <w:tabs>
                      <w:tab w:val="left" w:pos="1530"/>
                    </w:tabs>
                    <w:ind w:left="-426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C238E">
        <w:rPr>
          <w:noProof/>
          <w:lang w:eastAsia="ru-RU"/>
        </w:rPr>
        <w:drawing>
          <wp:inline distT="0" distB="0" distL="0" distR="0">
            <wp:extent cx="7534275" cy="10590028"/>
            <wp:effectExtent l="0" t="0" r="0" b="1905"/>
            <wp:docPr id="8" name="Рисунок 8" descr="C:\Users\ACER\Downloads\8748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8748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04" cy="105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55" w:rsidRDefault="008F73F1" w:rsidP="001A00A5">
      <w:pPr>
        <w:tabs>
          <w:tab w:val="left" w:pos="1530"/>
        </w:tabs>
        <w:ind w:left="-426"/>
      </w:pPr>
      <w:r>
        <w:rPr>
          <w:noProof/>
          <w:lang w:eastAsia="ru-RU"/>
        </w:rPr>
        <w:lastRenderedPageBreak/>
        <w:pict>
          <v:shape id="Надпись 4" o:spid="_x0000_s1029" type="#_x0000_t202" style="position:absolute;left:0;text-align:left;margin-left:29.05pt;margin-top:54.2pt;width:400.5pt;height:753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" filled="f" stroked="f">
            <v:textbox>
              <w:txbxContent>
                <w:p w:rsidR="00CD40CA" w:rsidRDefault="00CD40CA" w:rsidP="00CD40CA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eop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По правому краю проезжей части или по обочине велосипедисты должны двигаться только в один ряд!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50088C" w:rsidRPr="008E19E5" w:rsidRDefault="0050088C" w:rsidP="0050088C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Очень важно помнить, что п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 рукой.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50088C" w:rsidRPr="008E19E5" w:rsidRDefault="0050088C" w:rsidP="0050088C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Для того чтобы повернуть налево, нужно вытянуть в сторону левую рук   у либо правую вытянуть в сторону и согнуть в локте под прямым углом вверх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i/>
                      <w:iCs/>
                      <w:color w:val="000000"/>
                      <w:sz w:val="36"/>
                      <w:szCs w:val="36"/>
                    </w:rPr>
                    <w:t>.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50088C" w:rsidRPr="008E19E5" w:rsidRDefault="0050088C" w:rsidP="0050088C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 Чтобы повернуть направо, нужно вытянуть в сторону правую руку либо левую вытянуть в сторону и согнуть в локте под прямым углом вверх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i/>
                      <w:iCs/>
                      <w:color w:val="000000"/>
                      <w:sz w:val="36"/>
                      <w:szCs w:val="36"/>
                    </w:rPr>
                    <w:t>.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50088C" w:rsidRPr="0050088C" w:rsidRDefault="0050088C" w:rsidP="0050088C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right="-654" w:firstLine="709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50088C">
                    <w:rPr>
                      <w:noProof/>
                      <w:color w:val="000000" w:themeColor="text1"/>
                      <w:sz w:val="72"/>
                      <w:szCs w:val="72"/>
                    </w:rPr>
                    <w:drawing>
                      <wp:inline distT="0" distB="0" distL="0" distR="0">
                        <wp:extent cx="4391025" cy="2819400"/>
                        <wp:effectExtent l="0" t="0" r="9525" b="0"/>
                        <wp:docPr id="11" name="Рисунок 11" descr="C:\Users\User\Desktop\199bfb93ae63101b37e9ab199f24a9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199bfb93ae63101b37e9ab199f24a9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9078" cy="2850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4877" w:rsidRPr="00E84877" w:rsidRDefault="00E84877" w:rsidP="0050088C">
                  <w:pPr>
                    <w:tabs>
                      <w:tab w:val="left" w:pos="1530"/>
                    </w:tabs>
                    <w:ind w:left="-426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A6155">
        <w:rPr>
          <w:noProof/>
          <w:lang w:eastAsia="ru-RU"/>
        </w:rPr>
        <w:drawing>
          <wp:inline distT="0" distB="0" distL="0" distR="0">
            <wp:extent cx="7511795" cy="10629900"/>
            <wp:effectExtent l="0" t="0" r="0" b="0"/>
            <wp:docPr id="3" name="Рисунок 3" descr="C:\Users\ACER\Downloads\52283142644a31b42024a68090283c88--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52283142644a31b42024a68090283c88--circul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79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BA" w:rsidRDefault="008F73F1" w:rsidP="001A00A5">
      <w:pPr>
        <w:tabs>
          <w:tab w:val="left" w:pos="1530"/>
        </w:tabs>
        <w:ind w:left="-426"/>
      </w:pPr>
      <w:r>
        <w:rPr>
          <w:noProof/>
          <w:lang w:eastAsia="ru-RU"/>
        </w:rPr>
        <w:lastRenderedPageBreak/>
        <w:pict>
          <v:shape id="Надпись 12" o:spid="_x0000_s1030" type="#_x0000_t202" style="position:absolute;left:0;text-align:left;margin-left:120.25pt;margin-top:51.2pt;width:394.95pt;height:75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" filled="f" stroked="f">
            <v:textbox>
              <w:txbxContent>
                <w:p w:rsidR="00AB244D" w:rsidRDefault="00AB244D" w:rsidP="00AB244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eop"/>
                      <w:b/>
                      <w:sz w:val="36"/>
                      <w:szCs w:val="36"/>
                    </w:rPr>
                  </w:pPr>
                  <w:r w:rsidRPr="008E19E5">
                    <w:rPr>
                      <w:rStyle w:val="normaltextrun"/>
                      <w:rFonts w:eastAsiaTheme="majorEastAsia"/>
                      <w:b/>
                      <w:color w:val="222222"/>
                      <w:sz w:val="36"/>
                      <w:szCs w:val="36"/>
                    </w:rPr>
                    <w:t>Очень важное правило, про которое многие забывают и нарушают: если вам необходимо пересечь проезжую часть по пешеходному переходу, а вы на велосипеде, то п</w:t>
                  </w:r>
                  <w:r w:rsidRPr="008E19E5">
                    <w:rPr>
                      <w:rStyle w:val="normaltextrun"/>
                      <w:rFonts w:eastAsiaTheme="majorEastAsia"/>
                      <w:b/>
                      <w:color w:val="000000"/>
                      <w:sz w:val="36"/>
                      <w:szCs w:val="36"/>
                    </w:rPr>
                    <w:t>еред пешеходным переходом необходимо спешиться и перевезти велосипед рядом с собой. </w:t>
                  </w:r>
                  <w:r w:rsidRPr="008E19E5">
                    <w:rPr>
                      <w:rStyle w:val="eop"/>
                      <w:b/>
                      <w:sz w:val="36"/>
                      <w:szCs w:val="36"/>
                    </w:rPr>
                    <w:t> </w:t>
                  </w:r>
                </w:p>
                <w:p w:rsidR="00AB244D" w:rsidRPr="008E19E5" w:rsidRDefault="00AB244D" w:rsidP="00AB244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right="506"/>
                    <w:jc w:val="both"/>
                    <w:textAlignment w:val="baseline"/>
                    <w:rPr>
                      <w:rFonts w:ascii="Segoe UI" w:hAnsi="Segoe UI" w:cs="Segoe UI"/>
                      <w:b/>
                      <w:sz w:val="36"/>
                      <w:szCs w:val="36"/>
                    </w:rPr>
                  </w:pPr>
                  <w:r w:rsidRPr="00AB244D">
                    <w:rPr>
                      <w:rFonts w:ascii="Segoe UI" w:hAnsi="Segoe UI" w:cs="Segoe UI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621983" cy="3270250"/>
                        <wp:effectExtent l="0" t="0" r="7620" b="6350"/>
                        <wp:docPr id="13" name="Рисунок 13" descr="C:\Users\User\Desktop\peshehodnyi-perehod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peshehodnyi-perehod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7524" cy="3274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1867" w:rsidRDefault="00FF1867" w:rsidP="00AB244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both"/>
                    <w:textAlignment w:val="baseline"/>
                    <w:rPr>
                      <w:rStyle w:val="normaltextrun"/>
                      <w:rFonts w:eastAsiaTheme="majorEastAsia"/>
                      <w:b/>
                      <w:sz w:val="36"/>
                      <w:szCs w:val="36"/>
                    </w:rPr>
                  </w:pPr>
                </w:p>
                <w:p w:rsidR="00FF1867" w:rsidRDefault="00030C1D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 xml:space="preserve">                    </w:t>
                  </w:r>
                  <w:r w:rsidR="00FF1867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Помните!!!</w:t>
                  </w:r>
                </w:p>
                <w:p w:rsidR="00AB244D" w:rsidRPr="002C12AC" w:rsidRDefault="00FF1867" w:rsidP="00FF1867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  <w:r w:rsidRPr="002C12AC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П</w:t>
                  </w:r>
                  <w:r w:rsidR="00AB244D" w:rsidRPr="002C12AC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еревозить пассажиров на велосипеде могут только взрослые и только детей в возрасте до 7 ле</w:t>
                  </w:r>
                  <w:r w:rsidRPr="002C12AC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 xml:space="preserve">т на специальном дополнительном </w:t>
                  </w:r>
                  <w:r w:rsidR="00AB244D" w:rsidRPr="002C12AC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пассажирском сидении.</w:t>
                  </w:r>
                  <w:r w:rsidR="00AB244D" w:rsidRPr="002C12AC">
                    <w:rPr>
                      <w:rStyle w:val="eop"/>
                      <w:b/>
                      <w:color w:val="FF0000"/>
                      <w:sz w:val="36"/>
                      <w:szCs w:val="36"/>
                    </w:rPr>
                    <w:t> </w:t>
                  </w:r>
                </w:p>
                <w:p w:rsidR="00AB244D" w:rsidRPr="00AB244D" w:rsidRDefault="00AB244D" w:rsidP="00AB244D">
                  <w:pPr>
                    <w:tabs>
                      <w:tab w:val="left" w:pos="1530"/>
                    </w:tabs>
                    <w:ind w:left="-426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631BA">
        <w:rPr>
          <w:noProof/>
          <w:lang w:eastAsia="ru-RU"/>
        </w:rPr>
        <w:drawing>
          <wp:inline distT="0" distB="0" distL="0" distR="0">
            <wp:extent cx="7785847" cy="10615764"/>
            <wp:effectExtent l="19050" t="0" r="5603" b="0"/>
            <wp:docPr id="10" name="Рисунок 10" descr="C:\Users\ACER\Downloads\8748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8748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909" cy="106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67" w:rsidRDefault="008F73F1" w:rsidP="001A00A5">
      <w:pPr>
        <w:tabs>
          <w:tab w:val="left" w:pos="1530"/>
        </w:tabs>
        <w:ind w:left="-426"/>
      </w:pPr>
      <w:r>
        <w:rPr>
          <w:noProof/>
          <w:lang w:eastAsia="ru-RU"/>
        </w:rPr>
        <w:lastRenderedPageBreak/>
        <w:pict>
          <v:shape id="Надпись 7" o:spid="_x0000_s1031" type="#_x0000_t202" style="position:absolute;left:0;text-align:left;margin-left:22.5pt;margin-top:45.75pt;width:442.9pt;height:750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" filled="f" stroked="f">
            <v:fill o:detectmouseclick="t"/>
            <v:textbox>
              <w:txbxContent>
                <w:p w:rsidR="009A08BC" w:rsidRDefault="009A08BC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:rsidR="00030C1D" w:rsidRDefault="00030C1D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center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Уважаемые родители!</w:t>
                  </w:r>
                </w:p>
                <w:p w:rsidR="00030C1D" w:rsidRDefault="00030C1D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center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К</w:t>
                  </w:r>
                  <w:r w:rsidRPr="004A5EB6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онтролируйте поведение детей</w:t>
                  </w:r>
                </w:p>
                <w:p w:rsidR="00030C1D" w:rsidRDefault="00030C1D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center"/>
                    <w:textAlignment w:val="baseline"/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  <w:r w:rsidRPr="004A5EB6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в течение дня!</w:t>
                  </w:r>
                </w:p>
                <w:p w:rsidR="00030C1D" w:rsidRPr="004A5EB6" w:rsidRDefault="00030C1D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center"/>
                    <w:textAlignment w:val="baseline"/>
                    <w:rPr>
                      <w:rStyle w:val="eop"/>
                      <w:rFonts w:eastAsiaTheme="majorEastAsia"/>
                      <w:b/>
                      <w:color w:val="FF0000"/>
                      <w:sz w:val="36"/>
                      <w:szCs w:val="36"/>
                    </w:rPr>
                  </w:pPr>
                </w:p>
                <w:p w:rsidR="009A08BC" w:rsidRPr="009A08BC" w:rsidRDefault="00030C1D" w:rsidP="00030C1D">
                  <w:pPr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rStyle w:val="normaltextrun"/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44"/>
                      <w:szCs w:val="44"/>
                    </w:rPr>
                    <w:t xml:space="preserve">         </w:t>
                  </w:r>
                  <w:r w:rsidR="009A08BC" w:rsidRPr="009A08BC">
                    <w:rPr>
                      <w:rStyle w:val="normaltextrun"/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44"/>
                      <w:szCs w:val="44"/>
                    </w:rPr>
                    <w:t>Статистика</w:t>
                  </w:r>
                </w:p>
                <w:p w:rsidR="002C12AC" w:rsidRDefault="009A08BC" w:rsidP="00030C1D">
                  <w:pPr>
                    <w:spacing w:line="360" w:lineRule="auto"/>
                    <w:jc w:val="center"/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A08BC"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территории Ярослав</w:t>
                  </w:r>
                  <w:r w:rsidR="004A5EB6"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ской области за два месяца</w:t>
                  </w:r>
                  <w:r w:rsidR="00200AE3"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2021</w:t>
                  </w:r>
                  <w:bookmarkStart w:id="0" w:name="_GoBack"/>
                  <w:bookmarkEnd w:id="0"/>
                  <w:r w:rsidR="004A5EB6"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года зарегистрировано 23 ДТП с участием несовершеннолетних, что на 4,5 % больше аналогичного периода прошлого года. В данных ДТП 1 ребенок погиб и 25 получили травмы.</w:t>
                  </w:r>
                </w:p>
                <w:p w:rsidR="004A5EB6" w:rsidRDefault="004A5EB6" w:rsidP="00030C1D">
                  <w:pPr>
                    <w:spacing w:line="360" w:lineRule="auto"/>
                    <w:jc w:val="center"/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За указанный период зарегистрировано 8 ДТП (-20%) с участием несовершеннолетних пешеходов. В двух случаях дети находились без </w:t>
                  </w:r>
                  <w:proofErr w:type="spellStart"/>
                  <w:r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световозвращающих</w:t>
                  </w:r>
                  <w:proofErr w:type="spellEnd"/>
                  <w:r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элеме</w:t>
                  </w:r>
                  <w:r w:rsidR="00030C1D">
                    <w:rPr>
                      <w:rStyle w:val="normaltextrun"/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нтов в темное время суток.</w:t>
                  </w:r>
                </w:p>
                <w:p w:rsidR="009A08BC" w:rsidRPr="009A08BC" w:rsidRDefault="009A08BC" w:rsidP="00030C1D">
                  <w:pPr>
                    <w:jc w:val="center"/>
                  </w:pPr>
                </w:p>
                <w:p w:rsidR="009A08BC" w:rsidRPr="009A08BC" w:rsidRDefault="009A08BC" w:rsidP="00030C1D">
                  <w:pPr>
                    <w:spacing w:line="360" w:lineRule="auto"/>
                    <w:jc w:val="right"/>
                    <w:rPr>
                      <w:b/>
                      <w:i/>
                    </w:rPr>
                  </w:pPr>
                  <w:r w:rsidRPr="009A08BC">
                    <w:rPr>
                      <w:rStyle w:val="normaltextrun"/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Госавтоинспекция УМВД России по Ярославской области.</w:t>
                  </w:r>
                </w:p>
                <w:p w:rsidR="009A08BC" w:rsidRPr="009A08BC" w:rsidRDefault="009A08BC" w:rsidP="00030C1D">
                  <w:pPr>
                    <w:spacing w:line="360" w:lineRule="auto"/>
                  </w:pPr>
                </w:p>
                <w:p w:rsidR="00030C1D" w:rsidRPr="004A5EB6" w:rsidRDefault="00030C1D" w:rsidP="00030C1D">
                  <w:pPr>
                    <w:pStyle w:val="paragraph"/>
                    <w:shd w:val="clear" w:color="auto" w:fill="FFFFFF"/>
                    <w:spacing w:before="0" w:beforeAutospacing="0" w:after="0" w:afterAutospacing="0" w:line="360" w:lineRule="auto"/>
                    <w:ind w:firstLine="840"/>
                    <w:jc w:val="center"/>
                    <w:textAlignment w:val="baseline"/>
                    <w:rPr>
                      <w:rFonts w:ascii="Segoe UI" w:hAnsi="Segoe UI" w:cs="Segoe UI"/>
                      <w:b/>
                      <w:color w:val="FF0000"/>
                      <w:sz w:val="36"/>
                      <w:szCs w:val="36"/>
                    </w:rPr>
                  </w:pPr>
                  <w:r w:rsidRPr="004A5EB6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Соблюдение всех  вышеперечисленных правил обеспечит</w:t>
                  </w:r>
                  <w:r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 xml:space="preserve"> безопасную поездку каждому из В</w:t>
                  </w:r>
                  <w:r w:rsidRPr="004A5EB6">
                    <w:rPr>
                      <w:rStyle w:val="normaltextrun"/>
                      <w:rFonts w:eastAsiaTheme="majorEastAsia"/>
                      <w:b/>
                      <w:color w:val="FF0000"/>
                      <w:sz w:val="36"/>
                      <w:szCs w:val="36"/>
                    </w:rPr>
                    <w:t>ас!</w:t>
                  </w:r>
                </w:p>
                <w:p w:rsidR="009A08BC" w:rsidRPr="009A08BC" w:rsidRDefault="009A08BC" w:rsidP="00030C1D">
                  <w:pPr>
                    <w:tabs>
                      <w:tab w:val="left" w:pos="1530"/>
                    </w:tabs>
                    <w:spacing w:line="360" w:lineRule="auto"/>
                    <w:ind w:left="-426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F1867">
        <w:rPr>
          <w:noProof/>
          <w:lang w:eastAsia="ru-RU"/>
        </w:rPr>
        <w:drawing>
          <wp:inline distT="0" distB="0" distL="0" distR="0">
            <wp:extent cx="7815513" cy="10650071"/>
            <wp:effectExtent l="19050" t="0" r="0" b="0"/>
            <wp:docPr id="6" name="Рисунок 6" descr="C:\Users\ACER\Downloads\52283142644a31b42024a68090283c88--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52283142644a31b42024a68090283c88--circul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10" cy="106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867" w:rsidSect="003C5DFC">
      <w:pgSz w:w="11906" w:h="16838"/>
      <w:pgMar w:top="-56" w:right="991" w:bottom="-55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0E1"/>
    <w:multiLevelType w:val="multilevel"/>
    <w:tmpl w:val="CBC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A36BB"/>
    <w:multiLevelType w:val="multilevel"/>
    <w:tmpl w:val="A97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D80"/>
    <w:rsid w:val="00030C1D"/>
    <w:rsid w:val="000337CF"/>
    <w:rsid w:val="00081838"/>
    <w:rsid w:val="00104020"/>
    <w:rsid w:val="001A00A5"/>
    <w:rsid w:val="001A6155"/>
    <w:rsid w:val="001C4E80"/>
    <w:rsid w:val="00200AE3"/>
    <w:rsid w:val="002566F2"/>
    <w:rsid w:val="002C12AC"/>
    <w:rsid w:val="003C5DFC"/>
    <w:rsid w:val="004A5EB6"/>
    <w:rsid w:val="004C502A"/>
    <w:rsid w:val="004E0298"/>
    <w:rsid w:val="0050088C"/>
    <w:rsid w:val="005450BA"/>
    <w:rsid w:val="005D5663"/>
    <w:rsid w:val="00683309"/>
    <w:rsid w:val="0079536D"/>
    <w:rsid w:val="008F73F1"/>
    <w:rsid w:val="009A08BC"/>
    <w:rsid w:val="009F3C7B"/>
    <w:rsid w:val="00A01B10"/>
    <w:rsid w:val="00A04155"/>
    <w:rsid w:val="00A32627"/>
    <w:rsid w:val="00AB244D"/>
    <w:rsid w:val="00B062C8"/>
    <w:rsid w:val="00C0598A"/>
    <w:rsid w:val="00C93E15"/>
    <w:rsid w:val="00CD40CA"/>
    <w:rsid w:val="00E83D80"/>
    <w:rsid w:val="00E84877"/>
    <w:rsid w:val="00EC238E"/>
    <w:rsid w:val="00F631BA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C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D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663"/>
  </w:style>
  <w:style w:type="character" w:customStyle="1" w:styleId="spellingerror">
    <w:name w:val="spellingerror"/>
    <w:basedOn w:val="a0"/>
    <w:rsid w:val="005D5663"/>
  </w:style>
  <w:style w:type="paragraph" w:styleId="a6">
    <w:name w:val="List Paragraph"/>
    <w:basedOn w:val="a"/>
    <w:uiPriority w:val="34"/>
    <w:qFormat/>
    <w:rsid w:val="005D5663"/>
    <w:pPr>
      <w:spacing w:after="160" w:line="259" w:lineRule="auto"/>
      <w:ind w:left="720"/>
      <w:contextualSpacing/>
    </w:pPr>
  </w:style>
  <w:style w:type="character" w:customStyle="1" w:styleId="eop">
    <w:name w:val="eop"/>
    <w:basedOn w:val="a0"/>
    <w:rsid w:val="001A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C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D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663"/>
  </w:style>
  <w:style w:type="character" w:customStyle="1" w:styleId="spellingerror">
    <w:name w:val="spellingerror"/>
    <w:basedOn w:val="a0"/>
    <w:rsid w:val="005D5663"/>
  </w:style>
  <w:style w:type="paragraph" w:styleId="a6">
    <w:name w:val="List Paragraph"/>
    <w:basedOn w:val="a"/>
    <w:uiPriority w:val="34"/>
    <w:qFormat/>
    <w:rsid w:val="005D5663"/>
    <w:pPr>
      <w:spacing w:after="160" w:line="259" w:lineRule="auto"/>
      <w:ind w:left="720"/>
      <w:contextualSpacing/>
    </w:pPr>
  </w:style>
  <w:style w:type="character" w:customStyle="1" w:styleId="eop">
    <w:name w:val="eop"/>
    <w:basedOn w:val="a0"/>
    <w:rsid w:val="001A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EF3C-CC0A-4786-91ED-EB849787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</cp:lastModifiedBy>
  <cp:revision>11</cp:revision>
  <cp:lastPrinted>2019-05-24T05:43:00Z</cp:lastPrinted>
  <dcterms:created xsi:type="dcterms:W3CDTF">2019-05-22T20:03:00Z</dcterms:created>
  <dcterms:modified xsi:type="dcterms:W3CDTF">2021-03-30T21:28:00Z</dcterms:modified>
</cp:coreProperties>
</file>