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F" w:rsidRPr="00991613" w:rsidRDefault="00F036DF" w:rsidP="00991613">
      <w:pPr>
        <w:spacing w:line="276" w:lineRule="auto"/>
        <w:ind w:left="-567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 xml:space="preserve">Консультация для родителей группы дошкольного возраста «Маша и Медведь» </w:t>
      </w:r>
      <w:r w:rsidR="009F0436" w:rsidRPr="00991613">
        <w:rPr>
          <w:rFonts w:ascii="Times New Roman" w:hAnsi="Times New Roman" w:cs="Times New Roman"/>
          <w:b/>
          <w:i w:val="0"/>
          <w:sz w:val="28"/>
          <w:szCs w:val="28"/>
        </w:rPr>
        <w:t xml:space="preserve">от </w:t>
      </w: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>6-7 лет. «Результаты диагностики школьной готовности. Рекомендации. Подготовка ребенка к школьному обучению»</w:t>
      </w:r>
      <w:r w:rsidR="00991613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9F0436" w:rsidRPr="00991613" w:rsidRDefault="009F0436" w:rsidP="00991613">
      <w:pPr>
        <w:spacing w:line="276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91613">
        <w:rPr>
          <w:rFonts w:ascii="Times New Roman" w:hAnsi="Times New Roman" w:cs="Times New Roman"/>
          <w:sz w:val="28"/>
          <w:szCs w:val="28"/>
        </w:rPr>
        <w:t>Подготовила и выступила</w:t>
      </w:r>
    </w:p>
    <w:p w:rsidR="009F0436" w:rsidRPr="00991613" w:rsidRDefault="009F0436" w:rsidP="00991613">
      <w:pPr>
        <w:spacing w:line="276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91613">
        <w:rPr>
          <w:rFonts w:ascii="Times New Roman" w:hAnsi="Times New Roman" w:cs="Times New Roman"/>
          <w:sz w:val="28"/>
          <w:szCs w:val="28"/>
        </w:rPr>
        <w:t>Педагог-</w:t>
      </w:r>
      <w:r w:rsidRPr="00991613">
        <w:rPr>
          <w:rFonts w:ascii="Times New Roman" w:hAnsi="Times New Roman" w:cs="Times New Roman"/>
          <w:sz w:val="28"/>
          <w:szCs w:val="28"/>
        </w:rPr>
        <w:t xml:space="preserve">психолог  </w:t>
      </w:r>
      <w:proofErr w:type="spellStart"/>
      <w:r w:rsidRPr="00991613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991613">
        <w:rPr>
          <w:rFonts w:ascii="Times New Roman" w:hAnsi="Times New Roman" w:cs="Times New Roman"/>
          <w:sz w:val="28"/>
          <w:szCs w:val="28"/>
        </w:rPr>
        <w:t xml:space="preserve"> Ю.Н</w:t>
      </w:r>
    </w:p>
    <w:p w:rsidR="009F0436" w:rsidRPr="00991613" w:rsidRDefault="009F0436" w:rsidP="00991613">
      <w:pPr>
        <w:spacing w:line="276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91613">
        <w:rPr>
          <w:rFonts w:ascii="Times New Roman" w:hAnsi="Times New Roman" w:cs="Times New Roman"/>
          <w:sz w:val="28"/>
          <w:szCs w:val="28"/>
        </w:rPr>
        <w:t>14.11.2019г</w:t>
      </w:r>
    </w:p>
    <w:p w:rsidR="009F0436" w:rsidRPr="00991613" w:rsidRDefault="009F0436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514902" w:rsidRPr="00991613" w:rsidRDefault="00820A9E" w:rsidP="00991613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1613">
        <w:rPr>
          <w:rFonts w:ascii="Times New Roman" w:hAnsi="Times New Roman" w:cs="Times New Roman"/>
          <w:sz w:val="28"/>
          <w:szCs w:val="28"/>
        </w:rPr>
        <w:t>Практическое упражнение «Пирамида школьной успешности»</w:t>
      </w:r>
    </w:p>
    <w:p w:rsidR="00F036DF" w:rsidRPr="00991613" w:rsidRDefault="00514902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Упражнение направлено</w:t>
      </w:r>
      <w:r w:rsidRPr="00991613">
        <w:rPr>
          <w:rFonts w:ascii="Times New Roman" w:hAnsi="Times New Roman" w:cs="Times New Roman"/>
          <w:sz w:val="28"/>
          <w:szCs w:val="28"/>
        </w:rPr>
        <w:t xml:space="preserve"> </w:t>
      </w:r>
      <w:r w:rsidR="00820A9E" w:rsidRPr="00991613">
        <w:rPr>
          <w:rFonts w:ascii="Times New Roman" w:hAnsi="Times New Roman" w:cs="Times New Roman"/>
          <w:i w:val="0"/>
          <w:sz w:val="28"/>
          <w:szCs w:val="28"/>
        </w:rPr>
        <w:t xml:space="preserve"> на осознание приоритетных направлений при подготовке ребенка к школьному обучению.</w:t>
      </w:r>
    </w:p>
    <w:p w:rsidR="00820A9E" w:rsidRPr="00991613" w:rsidRDefault="00820A9E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Педагог-психолог: </w:t>
      </w:r>
      <w:r w:rsidR="00514902" w:rsidRPr="00991613">
        <w:rPr>
          <w:rFonts w:ascii="Times New Roman" w:hAnsi="Times New Roman" w:cs="Times New Roman"/>
          <w:i w:val="0"/>
          <w:sz w:val="28"/>
          <w:szCs w:val="28"/>
        </w:rPr>
        <w:t>Здравствуйте, у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>важаемые родители</w:t>
      </w:r>
      <w:r w:rsidR="00514902" w:rsidRPr="00991613">
        <w:rPr>
          <w:rFonts w:ascii="Times New Roman" w:hAnsi="Times New Roman" w:cs="Times New Roman"/>
          <w:i w:val="0"/>
          <w:sz w:val="28"/>
          <w:szCs w:val="28"/>
        </w:rPr>
        <w:t>! Н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а </w:t>
      </w:r>
      <w:proofErr w:type="spellStart"/>
      <w:r w:rsidRPr="00991613">
        <w:rPr>
          <w:rFonts w:ascii="Times New Roman" w:hAnsi="Times New Roman" w:cs="Times New Roman"/>
          <w:i w:val="0"/>
          <w:sz w:val="28"/>
          <w:szCs w:val="28"/>
        </w:rPr>
        <w:t>стикерах</w:t>
      </w:r>
      <w:proofErr w:type="spellEnd"/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 напишите, пожалуйста</w:t>
      </w:r>
      <w:r w:rsidR="00EC584F" w:rsidRPr="00991613">
        <w:rPr>
          <w:rFonts w:ascii="Times New Roman" w:hAnsi="Times New Roman" w:cs="Times New Roman"/>
          <w:i w:val="0"/>
          <w:sz w:val="28"/>
          <w:szCs w:val="28"/>
        </w:rPr>
        <w:t>, одно слово-качество/характеристика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>,</w:t>
      </w:r>
      <w:r w:rsidR="00EC584F" w:rsidRPr="00991613">
        <w:rPr>
          <w:rFonts w:ascii="Times New Roman" w:hAnsi="Times New Roman" w:cs="Times New Roman"/>
          <w:i w:val="0"/>
          <w:sz w:val="28"/>
          <w:szCs w:val="28"/>
        </w:rPr>
        <w:t xml:space="preserve"> с чем идет ребенок в школу.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Прошу не указывать школьные принадлежности, а смотре</w:t>
      </w:r>
      <w:r w:rsidR="00EC584F" w:rsidRPr="00991613">
        <w:rPr>
          <w:rFonts w:ascii="Times New Roman" w:hAnsi="Times New Roman" w:cs="Times New Roman"/>
          <w:i w:val="0"/>
          <w:sz w:val="28"/>
          <w:szCs w:val="28"/>
        </w:rPr>
        <w:t>ть глубже, думать о личностных,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внутренних качествах и характеристиках.</w:t>
      </w:r>
    </w:p>
    <w:p w:rsidR="00EC584F" w:rsidRPr="00991613" w:rsidRDefault="00EC584F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Затем родители «строят» из </w:t>
      </w:r>
      <w:proofErr w:type="spellStart"/>
      <w:r w:rsidRPr="00991613">
        <w:rPr>
          <w:rFonts w:ascii="Times New Roman" w:hAnsi="Times New Roman" w:cs="Times New Roman"/>
          <w:i w:val="0"/>
          <w:sz w:val="28"/>
          <w:szCs w:val="28"/>
        </w:rPr>
        <w:t>стикеров</w:t>
      </w:r>
      <w:proofErr w:type="spellEnd"/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«пирамиду школьной успешности»: нижние этажи</w:t>
      </w:r>
      <w:r w:rsidR="00514902" w:rsidRP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>-</w:t>
      </w:r>
      <w:r w:rsidR="00514902" w:rsidRP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>неважные качества</w:t>
      </w:r>
      <w:r w:rsidR="00514902" w:rsidRPr="00991613">
        <w:rPr>
          <w:rFonts w:ascii="Times New Roman" w:hAnsi="Times New Roman" w:cs="Times New Roman"/>
          <w:i w:val="0"/>
          <w:sz w:val="28"/>
          <w:szCs w:val="28"/>
        </w:rPr>
        <w:t>/характеристики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14902" w:rsidRPr="00991613">
        <w:rPr>
          <w:rFonts w:ascii="Times New Roman" w:hAnsi="Times New Roman" w:cs="Times New Roman"/>
          <w:i w:val="0"/>
          <w:sz w:val="28"/>
          <w:szCs w:val="28"/>
        </w:rPr>
        <w:t xml:space="preserve">а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>чем выше, тем качества важнее и на самом верхнем этаже</w:t>
      </w:r>
      <w:r w:rsidR="00514902" w:rsidRP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>-</w:t>
      </w:r>
      <w:r w:rsidR="00514902" w:rsidRP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>самое главное. Д</w:t>
      </w:r>
      <w:r w:rsidR="00514902" w:rsidRPr="00991613">
        <w:rPr>
          <w:rFonts w:ascii="Times New Roman" w:hAnsi="Times New Roman" w:cs="Times New Roman"/>
          <w:i w:val="0"/>
          <w:sz w:val="28"/>
          <w:szCs w:val="28"/>
        </w:rPr>
        <w:t>алее идет обсуждение «пирамиды».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20A9E" w:rsidRPr="00991613" w:rsidRDefault="00EC584F" w:rsidP="00991613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1613">
        <w:rPr>
          <w:rFonts w:ascii="Times New Roman" w:hAnsi="Times New Roman" w:cs="Times New Roman"/>
          <w:sz w:val="28"/>
          <w:szCs w:val="28"/>
        </w:rPr>
        <w:t>Информационный блок: «Школьная готовность и ее составляющие»</w:t>
      </w:r>
      <w:r w:rsidR="009F0436" w:rsidRPr="00991613">
        <w:rPr>
          <w:rFonts w:ascii="Times New Roman" w:hAnsi="Times New Roman" w:cs="Times New Roman"/>
          <w:sz w:val="28"/>
          <w:szCs w:val="28"/>
        </w:rPr>
        <w:t>:</w:t>
      </w:r>
    </w:p>
    <w:p w:rsidR="009F0436" w:rsidRPr="00991613" w:rsidRDefault="009F0436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Готовность к школе – это сложный комплекс определенных психофизиологических состояний:</w:t>
      </w:r>
      <w:r w:rsid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личностных, интеллектуальных,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мотивационных,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>социально-психологических.</w:t>
      </w:r>
    </w:p>
    <w:p w:rsidR="009F0436" w:rsidRPr="00991613" w:rsidRDefault="009F0436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>Л</w:t>
      </w: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>ичностная готовность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Готовым к школьному обучению является ребенок, которого школа привлекает не внешней стороной, а возможностью получать новые знания. </w:t>
      </w:r>
    </w:p>
    <w:p w:rsidR="009F0436" w:rsidRPr="00991613" w:rsidRDefault="009F0436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>И</w:t>
      </w: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>нтеллектуальная готовность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зрительно-двигательная координация.</w:t>
      </w:r>
    </w:p>
    <w:p w:rsidR="009F0436" w:rsidRPr="00991613" w:rsidRDefault="009F0436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С</w:t>
      </w: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>оциально-психологическая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готовность 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группы.</w:t>
      </w:r>
    </w:p>
    <w:p w:rsidR="00973C13" w:rsidRPr="00991613" w:rsidRDefault="00973C13" w:rsidP="00991613">
      <w:pPr>
        <w:spacing w:after="0"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>Мотивационная готовность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Важно рассказывать детям о том, что именно значит быть школьником, почему он становится более взрослым, поступив в школу, и какие обязанности он будет там выполнять. На доступных примерах можно показать важность уроков, оценок, школьного распорядка. Расскажите, что значит быть </w:t>
      </w:r>
      <w:proofErr w:type="gramStart"/>
      <w:r w:rsidRPr="00991613">
        <w:rPr>
          <w:rFonts w:ascii="Times New Roman" w:hAnsi="Times New Roman" w:cs="Times New Roman"/>
          <w:i w:val="0"/>
          <w:sz w:val="28"/>
          <w:szCs w:val="28"/>
        </w:rPr>
        <w:t>школьником</w:t>
      </w:r>
      <w:proofErr w:type="gramEnd"/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gramStart"/>
      <w:r w:rsidRPr="00991613">
        <w:rPr>
          <w:rFonts w:ascii="Times New Roman" w:hAnsi="Times New Roman" w:cs="Times New Roman"/>
          <w:i w:val="0"/>
          <w:sz w:val="28"/>
          <w:szCs w:val="28"/>
        </w:rPr>
        <w:t>какие</w:t>
      </w:r>
      <w:proofErr w:type="gramEnd"/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обязанности появятся в школе. Воспитывайте интерес к содержанию занятий, к получению новых знаний, воспитывайте произвольность, управляемость поведения. Никогда не говорите о том, что в школе не интересно, что это напрасная трата времени и сил. Исключайте авторитарность, диктаторство, угрозы типа: «вот пойдешь в школу - там тебе покажут!», «только посмей мне двойки приносить!»</w:t>
      </w:r>
    </w:p>
    <w:p w:rsidR="009F0436" w:rsidRPr="00991613" w:rsidRDefault="00973C13" w:rsidP="00991613">
      <w:pPr>
        <w:spacing w:after="0"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F0436" w:rsidRPr="00991613" w:rsidRDefault="009F0436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Чтобы понять, насколько готов ваш ребенок учиться в школе, вы должны знать, какими качествами вообще должен обладать ребенок, чтобы учиться в первом классе: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внимание, способность к длительному (15-20 минут) сосредоточению;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хорошая память;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сообразительность;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любознательность;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развитое воображение;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начальные навыки чтения, счета, письма;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физическая ловкость;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волевые качества (способность выполнять не только привлекательную работу);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организованность, аккуратность;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дружелюбие, умение общаться с другими детьми и взрослыми.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Немаловажное значение имеют навыки самообслуживания, уровень координации движения пальцев, кисти, всей руки, а также уровень зрительно-моторных координаций.</w:t>
      </w:r>
    </w:p>
    <w:p w:rsidR="009F0436" w:rsidRPr="00991613" w:rsidRDefault="009F0436" w:rsidP="00991613">
      <w:pPr>
        <w:pStyle w:val="aa"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lastRenderedPageBreak/>
        <w:t>Очень важный элемент готовности к школе - умение ребенка работать по инструкции.</w:t>
      </w:r>
    </w:p>
    <w:p w:rsidR="00F036DF" w:rsidRPr="00991613" w:rsidRDefault="009F0436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3C13" w:rsidRPr="00991613">
        <w:rPr>
          <w:rFonts w:ascii="Times New Roman" w:hAnsi="Times New Roman" w:cs="Times New Roman"/>
          <w:i w:val="0"/>
          <w:sz w:val="28"/>
          <w:szCs w:val="28"/>
        </w:rPr>
        <w:t xml:space="preserve">Родителям предлагается ознакомиться с результатами </w:t>
      </w:r>
      <w:proofErr w:type="gramStart"/>
      <w:r w:rsidR="00991613" w:rsidRPr="00991613">
        <w:rPr>
          <w:rFonts w:ascii="Times New Roman" w:hAnsi="Times New Roman" w:cs="Times New Roman"/>
          <w:i w:val="0"/>
          <w:sz w:val="28"/>
          <w:szCs w:val="28"/>
        </w:rPr>
        <w:t>экспресс-диагностики</w:t>
      </w:r>
      <w:proofErr w:type="gramEnd"/>
      <w:r w:rsidR="00991613" w:rsidRPr="00991613">
        <w:rPr>
          <w:rFonts w:ascii="Times New Roman" w:hAnsi="Times New Roman" w:cs="Times New Roman"/>
          <w:i w:val="0"/>
          <w:sz w:val="28"/>
          <w:szCs w:val="28"/>
        </w:rPr>
        <w:t xml:space="preserve"> готовности к школе</w:t>
      </w:r>
      <w:r w:rsidR="00973C13" w:rsidRPr="00991613">
        <w:rPr>
          <w:rFonts w:ascii="Times New Roman" w:hAnsi="Times New Roman" w:cs="Times New Roman"/>
          <w:i w:val="0"/>
          <w:sz w:val="28"/>
          <w:szCs w:val="28"/>
        </w:rPr>
        <w:t xml:space="preserve">, авторов </w:t>
      </w:r>
      <w:proofErr w:type="spellStart"/>
      <w:r w:rsidR="00F036DF" w:rsidRPr="00991613">
        <w:rPr>
          <w:rFonts w:ascii="Times New Roman" w:hAnsi="Times New Roman" w:cs="Times New Roman"/>
          <w:i w:val="0"/>
          <w:sz w:val="28"/>
          <w:szCs w:val="28"/>
        </w:rPr>
        <w:t>Е.К.Вархотова</w:t>
      </w:r>
      <w:proofErr w:type="spellEnd"/>
      <w:r w:rsidR="00991613" w:rsidRPr="00991613">
        <w:rPr>
          <w:rFonts w:ascii="Times New Roman" w:hAnsi="Times New Roman" w:cs="Times New Roman"/>
          <w:i w:val="0"/>
          <w:sz w:val="28"/>
          <w:szCs w:val="28"/>
        </w:rPr>
        <w:t xml:space="preserve">, Н.В. </w:t>
      </w:r>
      <w:proofErr w:type="spellStart"/>
      <w:r w:rsidR="00991613" w:rsidRPr="00991613">
        <w:rPr>
          <w:rFonts w:ascii="Times New Roman" w:hAnsi="Times New Roman" w:cs="Times New Roman"/>
          <w:i w:val="0"/>
          <w:sz w:val="28"/>
          <w:szCs w:val="28"/>
        </w:rPr>
        <w:t>Дятко</w:t>
      </w:r>
      <w:proofErr w:type="spellEnd"/>
      <w:r w:rsidR="00991613" w:rsidRPr="00991613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991613" w:rsidRPr="00991613">
        <w:rPr>
          <w:rFonts w:ascii="Times New Roman" w:hAnsi="Times New Roman" w:cs="Times New Roman"/>
          <w:i w:val="0"/>
          <w:sz w:val="28"/>
          <w:szCs w:val="28"/>
        </w:rPr>
        <w:t>Е.В.Сазонова</w:t>
      </w:r>
      <w:proofErr w:type="spellEnd"/>
      <w:r w:rsidR="00991613" w:rsidRPr="0099161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036DF" w:rsidRPr="00991613" w:rsidRDefault="00F036DF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Цель методики: определить готовность детей к школе.</w:t>
      </w:r>
    </w:p>
    <w:p w:rsidR="00F036DF" w:rsidRPr="00991613" w:rsidRDefault="00F036DF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Диагностический набор включает в себя тесты, давно применяемые в психологической практике, а также задания, которые традиционно используются педагогами при записи в школу и выявляют уровень готовности ребенка к школе.</w:t>
      </w:r>
    </w:p>
    <w:p w:rsidR="00F036DF" w:rsidRPr="00991613" w:rsidRDefault="00F036DF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Методика готовности к школе представляет собой комплекс, состоящий </w:t>
      </w:r>
      <w:proofErr w:type="gramStart"/>
      <w:r w:rsidRPr="00991613">
        <w:rPr>
          <w:rFonts w:ascii="Times New Roman" w:hAnsi="Times New Roman" w:cs="Times New Roman"/>
          <w:i w:val="0"/>
          <w:sz w:val="28"/>
          <w:szCs w:val="28"/>
        </w:rPr>
        <w:t>из</w:t>
      </w:r>
      <w:proofErr w:type="gramEnd"/>
      <w:r w:rsidRPr="00991613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F036DF" w:rsidRPr="00991613" w:rsidRDefault="00991613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</w:t>
      </w:r>
      <w:r w:rsidR="00F036DF" w:rsidRPr="00991613">
        <w:rPr>
          <w:rFonts w:ascii="Times New Roman" w:hAnsi="Times New Roman" w:cs="Times New Roman"/>
          <w:i w:val="0"/>
          <w:sz w:val="28"/>
          <w:szCs w:val="28"/>
        </w:rPr>
        <w:t>нкеты ребенка (заполняется психолого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 в процессе беседы с ребенком) и </w:t>
      </w:r>
      <w:r w:rsidR="00F036DF" w:rsidRPr="00991613">
        <w:rPr>
          <w:rFonts w:ascii="Times New Roman" w:hAnsi="Times New Roman" w:cs="Times New Roman"/>
          <w:i w:val="0"/>
          <w:sz w:val="28"/>
          <w:szCs w:val="28"/>
        </w:rPr>
        <w:t>1</w:t>
      </w:r>
      <w:r w:rsidR="00973C13" w:rsidRPr="00991613">
        <w:rPr>
          <w:rFonts w:ascii="Times New Roman" w:hAnsi="Times New Roman" w:cs="Times New Roman"/>
          <w:i w:val="0"/>
          <w:sz w:val="28"/>
          <w:szCs w:val="28"/>
        </w:rPr>
        <w:t xml:space="preserve">1 тестов для тестирования детей, которые  </w:t>
      </w:r>
      <w:r w:rsidR="00F036DF" w:rsidRPr="00991613">
        <w:rPr>
          <w:rFonts w:ascii="Times New Roman" w:hAnsi="Times New Roman" w:cs="Times New Roman"/>
          <w:i w:val="0"/>
          <w:sz w:val="28"/>
          <w:szCs w:val="28"/>
        </w:rPr>
        <w:t>оцениваю общий уровень готовности ребенка.</w:t>
      </w:r>
    </w:p>
    <w:p w:rsidR="00BB74FB" w:rsidRPr="00991613" w:rsidRDefault="00973C13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Проанализировав результаты выполнения заданий,  можно сделать вывод, что трудности у большинства детей вызывают тесты «Пространственно-арифметический диктант» на умение ориентироваться в пространстве и развития навыков устного счета, «Последовательные картинки» на уровень сформированности причинно-следственных связей и развития монологической речи, «Аналогии» на </w:t>
      </w:r>
      <w:proofErr w:type="spellStart"/>
      <w:r w:rsidRPr="00991613">
        <w:rPr>
          <w:rFonts w:ascii="Times New Roman" w:hAnsi="Times New Roman" w:cs="Times New Roman"/>
          <w:i w:val="0"/>
          <w:sz w:val="28"/>
          <w:szCs w:val="28"/>
        </w:rPr>
        <w:t>сформированность</w:t>
      </w:r>
      <w:proofErr w:type="spellEnd"/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у ребенка умения делать умозаключения по аналогии. Дети хорошо справились с </w:t>
      </w:r>
      <w:proofErr w:type="spellStart"/>
      <w:r w:rsidRPr="00991613">
        <w:rPr>
          <w:rFonts w:ascii="Times New Roman" w:hAnsi="Times New Roman" w:cs="Times New Roman"/>
          <w:i w:val="0"/>
          <w:sz w:val="28"/>
          <w:szCs w:val="28"/>
        </w:rPr>
        <w:t>субтестами</w:t>
      </w:r>
      <w:proofErr w:type="spellEnd"/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«Геометрические фигуры» на </w:t>
      </w:r>
      <w:r w:rsidR="00BB74FB" w:rsidRPr="00991613">
        <w:rPr>
          <w:rFonts w:ascii="Times New Roman" w:hAnsi="Times New Roman" w:cs="Times New Roman"/>
          <w:i w:val="0"/>
          <w:sz w:val="28"/>
          <w:szCs w:val="28"/>
        </w:rPr>
        <w:t xml:space="preserve">уровень развития образного мышления, знание геометрических фигур, </w:t>
      </w:r>
      <w:proofErr w:type="spellStart"/>
      <w:r w:rsidR="00884C94">
        <w:rPr>
          <w:rFonts w:ascii="Times New Roman" w:hAnsi="Times New Roman" w:cs="Times New Roman"/>
          <w:i w:val="0"/>
          <w:sz w:val="28"/>
          <w:szCs w:val="28"/>
        </w:rPr>
        <w:t>субтест</w:t>
      </w:r>
      <w:proofErr w:type="spellEnd"/>
      <w:r w:rsidR="00884C9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B74FB" w:rsidRPr="00991613">
        <w:rPr>
          <w:rFonts w:ascii="Times New Roman" w:hAnsi="Times New Roman" w:cs="Times New Roman"/>
          <w:i w:val="0"/>
          <w:sz w:val="28"/>
          <w:szCs w:val="28"/>
        </w:rPr>
        <w:t>«Нелепицы» на способность ребенка эмоционально откликнуться на смысловые ошибки на</w:t>
      </w:r>
      <w:bookmarkStart w:id="0" w:name="_GoBack"/>
      <w:bookmarkEnd w:id="0"/>
      <w:r w:rsidR="00BB74FB" w:rsidRPr="00991613">
        <w:rPr>
          <w:rFonts w:ascii="Times New Roman" w:hAnsi="Times New Roman" w:cs="Times New Roman"/>
          <w:i w:val="0"/>
          <w:sz w:val="28"/>
          <w:szCs w:val="28"/>
        </w:rPr>
        <w:t xml:space="preserve"> картине.</w:t>
      </w:r>
    </w:p>
    <w:p w:rsidR="00BB74FB" w:rsidRPr="00991613" w:rsidRDefault="00BB74FB" w:rsidP="00991613">
      <w:pPr>
        <w:spacing w:line="276" w:lineRule="auto"/>
        <w:ind w:left="-567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>По результатам диагностики родителям были предложены рекомендации: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Развивать логическое мышление, умение вычленять причинно-следственные связи в предложениях («4-й лишний», «закончи предложение», «продолжи ряд»).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Развивать графо моторные навыки (ориентация на образец, точно копировать его, сенсомоторная координация на </w:t>
      </w:r>
      <w:proofErr w:type="gramStart"/>
      <w:r w:rsidRPr="00991613">
        <w:rPr>
          <w:rFonts w:ascii="Times New Roman" w:hAnsi="Times New Roman" w:cs="Times New Roman"/>
          <w:i w:val="0"/>
          <w:sz w:val="28"/>
          <w:szCs w:val="28"/>
        </w:rPr>
        <w:t>листе</w:t>
      </w:r>
      <w:proofErr w:type="gramEnd"/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«право, лево, верх, низ»).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Развивать произвольность поведения, способствовать формированию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«внутренней позиции школьника», не запугивать школой.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Развивать творческое воображение.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Развивать умение выполнять задание взрослого по инструкции и самостоятельно продолжать работу.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Учить видеть объем и пропорции фигур, человеческих персонажей, животных и переносить на бумагу рисунок.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Необходимо обучать навыкам речевого самоконтроля: сначала ребенок должен рассказать то, что он будет делать, а только потом приступить к выполнению задания. Кроме того, в процессе выполнения задания ему необходимо параллельно с написанием проговорить буквы, слова, операции, </w:t>
      </w:r>
      <w:proofErr w:type="spellStart"/>
      <w:r w:rsidRPr="00991613">
        <w:rPr>
          <w:rFonts w:ascii="Times New Roman" w:hAnsi="Times New Roman" w:cs="Times New Roman"/>
          <w:i w:val="0"/>
          <w:sz w:val="28"/>
          <w:szCs w:val="28"/>
        </w:rPr>
        <w:t>т</w:t>
      </w:r>
      <w:proofErr w:type="gramStart"/>
      <w:r w:rsidRPr="00991613">
        <w:rPr>
          <w:rFonts w:ascii="Times New Roman" w:hAnsi="Times New Roman" w:cs="Times New Roman"/>
          <w:i w:val="0"/>
          <w:sz w:val="28"/>
          <w:szCs w:val="28"/>
        </w:rPr>
        <w:t>.е</w:t>
      </w:r>
      <w:proofErr w:type="spellEnd"/>
      <w:proofErr w:type="gramEnd"/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осуществлять действие под само диктовку.  </w:t>
      </w:r>
      <w:r w:rsidRPr="00991613">
        <w:rPr>
          <w:rFonts w:ascii="Times New Roman" w:hAnsi="Times New Roman" w:cs="Times New Roman"/>
          <w:b/>
          <w:i w:val="0"/>
          <w:sz w:val="28"/>
          <w:szCs w:val="28"/>
        </w:rPr>
        <w:t>Хорошо развивают внимание игры на слуховое и зрительное внимание (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можно развивающие игры на </w:t>
      </w:r>
      <w:proofErr w:type="gramStart"/>
      <w:r w:rsidRPr="00991613">
        <w:rPr>
          <w:rFonts w:ascii="Times New Roman" w:hAnsi="Times New Roman" w:cs="Times New Roman"/>
          <w:i w:val="0"/>
          <w:sz w:val="28"/>
          <w:szCs w:val="28"/>
        </w:rPr>
        <w:t>компьютере</w:t>
      </w:r>
      <w:proofErr w:type="gramEnd"/>
      <w:r w:rsidRPr="00991613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tabs>
          <w:tab w:val="left" w:pos="284"/>
        </w:tabs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Повторяйте упражнения, игры. Развитие умственных способностей ребенка определяется временем и практикой. Если какое-то упражнение не получается, вернитесь к нему позднее, или дайте более легкий вариант. 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tabs>
          <w:tab w:val="left" w:pos="284"/>
        </w:tabs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>Инструкции, предъявляемые ребенку должны быть четкими и краткими (не более 10 слов)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tabs>
          <w:tab w:val="left" w:pos="284"/>
        </w:tabs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Обязательно соблюдайте режим дома, это позволит ребенку лучше организовать себя и свои дела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в школе </w:t>
      </w:r>
      <w:r w:rsidRPr="00991613">
        <w:rPr>
          <w:rFonts w:ascii="Times New Roman" w:hAnsi="Times New Roman" w:cs="Times New Roman"/>
          <w:i w:val="0"/>
          <w:sz w:val="28"/>
          <w:szCs w:val="28"/>
        </w:rPr>
        <w:t>(выходные не должны быть исключением)</w:t>
      </w:r>
    </w:p>
    <w:p w:rsidR="00BB74FB" w:rsidRPr="00991613" w:rsidRDefault="00BB74FB" w:rsidP="00991613">
      <w:pPr>
        <w:pStyle w:val="aa"/>
        <w:numPr>
          <w:ilvl w:val="0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Строить отношения на доверительной основе: слушать и слышать ребенка, общение на </w:t>
      </w:r>
      <w:proofErr w:type="gramStart"/>
      <w:r w:rsidRPr="00991613">
        <w:rPr>
          <w:rFonts w:ascii="Times New Roman" w:hAnsi="Times New Roman" w:cs="Times New Roman"/>
          <w:i w:val="0"/>
          <w:sz w:val="28"/>
          <w:szCs w:val="28"/>
        </w:rPr>
        <w:t>равных</w:t>
      </w:r>
      <w:proofErr w:type="gramEnd"/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и т.п.</w:t>
      </w:r>
    </w:p>
    <w:p w:rsidR="00973C13" w:rsidRPr="00991613" w:rsidRDefault="00BB74FB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3C13" w:rsidRPr="009916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036DF" w:rsidRPr="00991613" w:rsidRDefault="00F036DF" w:rsidP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91613" w:rsidRPr="00991613" w:rsidRDefault="00991613">
      <w:pPr>
        <w:spacing w:line="276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991613" w:rsidRPr="0099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0C9"/>
    <w:multiLevelType w:val="hybridMultilevel"/>
    <w:tmpl w:val="DF92A49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1C77BF8"/>
    <w:multiLevelType w:val="hybridMultilevel"/>
    <w:tmpl w:val="50703B36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5B2322F2"/>
    <w:multiLevelType w:val="multilevel"/>
    <w:tmpl w:val="CA7E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DF"/>
    <w:rsid w:val="000C1550"/>
    <w:rsid w:val="001F14E2"/>
    <w:rsid w:val="00514902"/>
    <w:rsid w:val="00615CBF"/>
    <w:rsid w:val="00820A9E"/>
    <w:rsid w:val="00884C94"/>
    <w:rsid w:val="00973C13"/>
    <w:rsid w:val="00991613"/>
    <w:rsid w:val="009F0436"/>
    <w:rsid w:val="00BB74FB"/>
    <w:rsid w:val="00EC584F"/>
    <w:rsid w:val="00F036DF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F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F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2019-11-18T15:32:00Z</dcterms:created>
  <dcterms:modified xsi:type="dcterms:W3CDTF">2019-11-18T16:56:00Z</dcterms:modified>
</cp:coreProperties>
</file>