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49" w:rsidRPr="00B209AE" w:rsidRDefault="00B209AE" w:rsidP="00C94DD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209AE">
        <w:rPr>
          <w:rFonts w:ascii="Arial" w:hAnsi="Arial" w:cs="Arial"/>
          <w:b/>
          <w:color w:val="FF0000"/>
          <w:sz w:val="28"/>
          <w:szCs w:val="28"/>
        </w:rPr>
        <w:t>ТЕМАТИЧЕСКОЕ ПЛАНИРОВАНИЕ «БЕЗОПАСНОСТЬ В БЫТУ»</w:t>
      </w:r>
    </w:p>
    <w:p w:rsidR="00387284" w:rsidRPr="00B209AE" w:rsidRDefault="00387284" w:rsidP="00B209AE">
      <w:pPr>
        <w:spacing w:after="0"/>
        <w:rPr>
          <w:rFonts w:ascii="Arial" w:hAnsi="Arial" w:cs="Arial"/>
          <w:b/>
        </w:rPr>
      </w:pPr>
      <w:r w:rsidRPr="00B209AE">
        <w:rPr>
          <w:rFonts w:ascii="Arial" w:hAnsi="Arial" w:cs="Arial"/>
          <w:b/>
        </w:rPr>
        <w:t>Младшая группа.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4528"/>
        <w:gridCol w:w="7371"/>
      </w:tblGrid>
      <w:tr w:rsidR="00387284" w:rsidRPr="00B209AE" w:rsidTr="00BC48D9">
        <w:trPr>
          <w:trHeight w:val="690"/>
        </w:trPr>
        <w:tc>
          <w:tcPr>
            <w:tcW w:w="2394" w:type="dxa"/>
          </w:tcPr>
          <w:p w:rsidR="00387284" w:rsidRPr="00B209AE" w:rsidRDefault="00387284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Тема</w:t>
            </w:r>
          </w:p>
        </w:tc>
        <w:tc>
          <w:tcPr>
            <w:tcW w:w="4528" w:type="dxa"/>
          </w:tcPr>
          <w:p w:rsidR="00387284" w:rsidRPr="00B209AE" w:rsidRDefault="00387284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Программное содержание</w:t>
            </w:r>
          </w:p>
        </w:tc>
        <w:tc>
          <w:tcPr>
            <w:tcW w:w="7371" w:type="dxa"/>
          </w:tcPr>
          <w:p w:rsidR="00387284" w:rsidRPr="00B209AE" w:rsidRDefault="00387284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Формы и методы работы</w:t>
            </w:r>
          </w:p>
        </w:tc>
      </w:tr>
      <w:tr w:rsidR="00BC48D9" w:rsidRPr="00B209AE" w:rsidTr="00BC48D9">
        <w:trPr>
          <w:trHeight w:val="2443"/>
        </w:trPr>
        <w:tc>
          <w:tcPr>
            <w:tcW w:w="2394" w:type="dxa"/>
          </w:tcPr>
          <w:p w:rsidR="00A72A2A" w:rsidRPr="00B209AE" w:rsidRDefault="00A72A2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BC48D9" w:rsidRPr="00B209AE" w:rsidRDefault="00BC48D9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«Азбука безопасности»</w:t>
            </w:r>
          </w:p>
        </w:tc>
        <w:tc>
          <w:tcPr>
            <w:tcW w:w="4528" w:type="dxa"/>
          </w:tcPr>
          <w:p w:rsidR="00BC48D9" w:rsidRPr="00B209AE" w:rsidRDefault="00BC48D9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Развитие познавательной акти</w:t>
            </w:r>
            <w:bookmarkStart w:id="0" w:name="_GoBack"/>
            <w:bookmarkEnd w:id="0"/>
            <w:r w:rsidRPr="00B209AE">
              <w:rPr>
                <w:rFonts w:ascii="Arial" w:eastAsia="Times New Roman" w:hAnsi="Arial" w:cs="Arial"/>
                <w:lang w:eastAsia="ru-RU"/>
              </w:rPr>
              <w:t>вности детей через обогащение их представлений о правилах безопасного поведения в быту</w:t>
            </w:r>
          </w:p>
        </w:tc>
        <w:tc>
          <w:tcPr>
            <w:tcW w:w="7371" w:type="dxa"/>
          </w:tcPr>
          <w:p w:rsidR="00BC48D9" w:rsidRPr="00B209AE" w:rsidRDefault="00BC48D9" w:rsidP="00B209AE">
            <w:pPr>
              <w:spacing w:before="150"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bCs/>
                <w:lang w:eastAsia="ru-RU"/>
              </w:rPr>
              <w:t>Словесная игра: «</w:t>
            </w:r>
            <w:r w:rsidRPr="00B209AE">
              <w:rPr>
                <w:rFonts w:ascii="Arial" w:eastAsia="Times New Roman" w:hAnsi="Arial" w:cs="Arial"/>
                <w:lang w:eastAsia="ru-RU"/>
              </w:rPr>
              <w:t>Покажи как я»</w:t>
            </w:r>
          </w:p>
          <w:p w:rsidR="00BC48D9" w:rsidRPr="00B209AE" w:rsidRDefault="00BC48D9" w:rsidP="00B209AE">
            <w:pPr>
              <w:spacing w:before="150" w:after="0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209AE">
              <w:rPr>
                <w:rFonts w:ascii="Arial" w:eastAsia="Times New Roman" w:hAnsi="Arial" w:cs="Arial"/>
                <w:bCs/>
                <w:lang w:eastAsia="ru-RU"/>
              </w:rPr>
              <w:t>Сюж</w:t>
            </w:r>
            <w:proofErr w:type="spellEnd"/>
            <w:r w:rsidRPr="00B209AE">
              <w:rPr>
                <w:rFonts w:ascii="Arial" w:eastAsia="Times New Roman" w:hAnsi="Arial" w:cs="Arial"/>
                <w:bCs/>
                <w:lang w:eastAsia="ru-RU"/>
              </w:rPr>
              <w:t>. рол. игры</w:t>
            </w:r>
            <w:proofErr w:type="gramStart"/>
            <w:r w:rsidRPr="00B209AE">
              <w:rPr>
                <w:rFonts w:ascii="Arial" w:eastAsia="Times New Roman" w:hAnsi="Arial" w:cs="Arial"/>
                <w:bCs/>
                <w:lang w:eastAsia="ru-RU"/>
              </w:rPr>
              <w:t>:</w:t>
            </w:r>
            <w:r w:rsidRPr="00B209AE">
              <w:rPr>
                <w:rFonts w:ascii="Arial" w:eastAsia="Times New Roman" w:hAnsi="Arial" w:cs="Arial"/>
                <w:lang w:eastAsia="ru-RU"/>
              </w:rPr>
              <w:t>«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>Больница», по сказке «Волк и семеро козлят»</w:t>
            </w:r>
          </w:p>
          <w:p w:rsidR="00BC48D9" w:rsidRPr="00B209AE" w:rsidRDefault="00BC48D9" w:rsidP="00B209AE">
            <w:pPr>
              <w:spacing w:before="150"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bCs/>
                <w:lang w:eastAsia="ru-RU"/>
              </w:rPr>
              <w:t>Настольные игры</w:t>
            </w:r>
            <w:r w:rsidRPr="00B209AE">
              <w:rPr>
                <w:rFonts w:ascii="Arial" w:eastAsia="Times New Roman" w:hAnsi="Arial" w:cs="Arial"/>
                <w:lang w:eastAsia="ru-RU"/>
              </w:rPr>
              <w:t>: «Что лишнее», «Чудесный мешочек»</w:t>
            </w:r>
          </w:p>
          <w:p w:rsidR="00BC48D9" w:rsidRPr="00B209AE" w:rsidRDefault="00BC48D9" w:rsidP="00B209AE">
            <w:pPr>
              <w:spacing w:before="150"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hAnsi="Arial" w:cs="Arial"/>
              </w:rPr>
              <w:t xml:space="preserve">Работа с родителями </w:t>
            </w:r>
            <w:r w:rsidRPr="00B209AE">
              <w:rPr>
                <w:rFonts w:ascii="Arial" w:eastAsia="Times New Roman" w:hAnsi="Arial" w:cs="Arial"/>
                <w:lang w:eastAsia="ru-RU"/>
              </w:rPr>
              <w:t>Индивидуальная беседа «Не оставляйте детей без присмотра! »</w:t>
            </w:r>
          </w:p>
        </w:tc>
      </w:tr>
      <w:tr w:rsidR="00387284" w:rsidRPr="00B209AE" w:rsidTr="00BC48D9">
        <w:trPr>
          <w:trHeight w:val="690"/>
        </w:trPr>
        <w:tc>
          <w:tcPr>
            <w:tcW w:w="2394" w:type="dxa"/>
          </w:tcPr>
          <w:p w:rsidR="00387284" w:rsidRPr="00B209AE" w:rsidRDefault="0038728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387284" w:rsidRPr="00B209AE" w:rsidRDefault="00B14C79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«Как могут стать опасными домашние вещи»</w:t>
            </w:r>
          </w:p>
        </w:tc>
        <w:tc>
          <w:tcPr>
            <w:tcW w:w="4528" w:type="dxa"/>
          </w:tcPr>
          <w:p w:rsidR="00B14C79" w:rsidRPr="00B209AE" w:rsidRDefault="00B14C79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Познакомить детей с предметами, требующими осторожного обращения, их назначением.</w:t>
            </w:r>
          </w:p>
          <w:p w:rsidR="00B14C79" w:rsidRPr="00B209AE" w:rsidRDefault="00B14C79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Продемонстрировать, какие опасные ситуации могут возникнуть дома.</w:t>
            </w:r>
          </w:p>
          <w:p w:rsidR="00B14C79" w:rsidRPr="00B209AE" w:rsidRDefault="00B14C79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Развивать внимание, воображение.</w:t>
            </w:r>
          </w:p>
          <w:p w:rsidR="00387284" w:rsidRPr="00B209AE" w:rsidRDefault="00B14C79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Воспитывать сочувствие, умение сопереживать.</w:t>
            </w:r>
          </w:p>
        </w:tc>
        <w:tc>
          <w:tcPr>
            <w:tcW w:w="7371" w:type="dxa"/>
          </w:tcPr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Рассматривание иллюстраций в книге «Твоя безопасность» К.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Белая Цель. Закреплять умение рассказывать о бытовых предметах.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Экскурсия по игровому    уголку «комната», «кухня».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Д/и «Четвертый лишний» Цель. Закрепить понятия об опасных предметах.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Д/и «Разрезные картинки» Цель. Закрепить понятия об опасных предметах.</w:t>
            </w:r>
          </w:p>
          <w:p w:rsidR="00387284" w:rsidRPr="00B209AE" w:rsidRDefault="00B209AA" w:rsidP="00B209AE">
            <w:pPr>
              <w:shd w:val="clear" w:color="auto" w:fill="FFFFFF"/>
              <w:spacing w:before="225" w:after="0"/>
              <w:jc w:val="both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Консультация «Привычка к безопасности»</w:t>
            </w:r>
          </w:p>
        </w:tc>
      </w:tr>
      <w:tr w:rsidR="00B209AA" w:rsidRPr="00B209AE" w:rsidTr="00BC48D9">
        <w:trPr>
          <w:trHeight w:val="690"/>
        </w:trPr>
        <w:tc>
          <w:tcPr>
            <w:tcW w:w="2394" w:type="dxa"/>
          </w:tcPr>
          <w:p w:rsidR="00A72A2A" w:rsidRPr="00B209AE" w:rsidRDefault="00A72A2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«Бабушкина шкатулка»</w:t>
            </w:r>
          </w:p>
        </w:tc>
        <w:tc>
          <w:tcPr>
            <w:tcW w:w="4528" w:type="dxa"/>
          </w:tcPr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«Закреплять знания об острых предметах и правилах безопасного обращения с ними.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Формировать умение придумывать свои загадки.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Продолжать учить ориентировке в пространстве (по плану). Закрепить умение ходить по ограниченной поверхности змейкой, перешагивая </w:t>
            </w: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пенечки.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Вырабатывать умение рассказывать стихотворение с использованием        жестов, мимики.</w:t>
            </w:r>
          </w:p>
          <w:p w:rsidR="00B209AA" w:rsidRPr="00B209AE" w:rsidRDefault="00B209AA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Развивать внимание, память. Воспитывать сочувствие, умение сопереживать.</w:t>
            </w:r>
          </w:p>
        </w:tc>
        <w:tc>
          <w:tcPr>
            <w:tcW w:w="7371" w:type="dxa"/>
          </w:tcPr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 xml:space="preserve">Чтение Е. Казакова «Чик - 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чик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 xml:space="preserve"> ножницы».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Загадывание загадок об острых предметах. Цель. Закрепить знания об инструментах, их назначении.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Обсуждение проблемной ситуации «Как Иришка наступила на иголку» Цель. Закрепить правила хранения острых предметов.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Д/и</w:t>
            </w:r>
            <w:r w:rsidRPr="00B209AE">
              <w:rPr>
                <w:rFonts w:ascii="Arial" w:eastAsia="Times New Roman" w:hAnsi="Arial" w:cs="Arial"/>
                <w:iCs/>
                <w:lang w:eastAsia="ru-RU"/>
              </w:rPr>
              <w:t xml:space="preserve"> «Каждой вещи </w:t>
            </w:r>
            <w:proofErr w:type="gramStart"/>
            <w:r w:rsidRPr="00B209AE">
              <w:rPr>
                <w:rFonts w:ascii="Arial" w:eastAsia="Times New Roman" w:hAnsi="Arial" w:cs="Arial"/>
                <w:iCs/>
                <w:lang w:eastAsia="ru-RU"/>
              </w:rPr>
              <w:t>-с</w:t>
            </w:r>
            <w:proofErr w:type="gramEnd"/>
            <w:r w:rsidRPr="00B209AE">
              <w:rPr>
                <w:rFonts w:ascii="Arial" w:eastAsia="Times New Roman" w:hAnsi="Arial" w:cs="Arial"/>
                <w:iCs/>
                <w:lang w:eastAsia="ru-RU"/>
              </w:rPr>
              <w:t>воё место»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209AA" w:rsidRPr="00B209AE" w:rsidTr="00BC48D9">
        <w:trPr>
          <w:trHeight w:val="690"/>
        </w:trPr>
        <w:tc>
          <w:tcPr>
            <w:tcW w:w="2394" w:type="dxa"/>
          </w:tcPr>
          <w:p w:rsidR="00A72A2A" w:rsidRPr="00B209AE" w:rsidRDefault="00A72A2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«Кухня – не место для игр»</w:t>
            </w:r>
          </w:p>
        </w:tc>
        <w:tc>
          <w:tcPr>
            <w:tcW w:w="4528" w:type="dxa"/>
          </w:tcPr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Закреплять знания детей о предметах повышенной опасности, находящихся на кухне и правилах пользования ими. Продолжать формировать представления о правилах поведения на кухне, используя знаковую символику. Закрепить правила обращения с горячими предметами. Вызывать желание осторожно вести себя на кухне. Развивать логическое мышление, внимание, память. Воспитывать чувство ответственности за личную безопасность</w:t>
            </w:r>
          </w:p>
        </w:tc>
        <w:tc>
          <w:tcPr>
            <w:tcW w:w="7371" w:type="dxa"/>
          </w:tcPr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Моделирование ситуации 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!П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>риготовление пищи в игровом уголке»Цель. Закрепить умение пользоваться теркой, ножом.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Д/и «Внимание! Опасно!»</w:t>
            </w:r>
            <w:r w:rsidR="00BC48D9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Цель. Формировать навыки безопасного образа жизни.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Игра – придумывание «Как непослушный котенок обжог себе лапу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»Ц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>ель. Развивать творческое воображение.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Проблемная ситуация «Что забыли убрать взрослые».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Игра – лабиринт «Попробуй – доберись»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B209AA" w:rsidRPr="00B209AE" w:rsidRDefault="00B209AA" w:rsidP="00B209AE">
            <w:pPr>
              <w:spacing w:after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Работа с родителями: Консультация «Опасные игры»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Домашние задание «Обозначит знаками – символами все опасные предметы на кухне и в ванной»</w:t>
            </w:r>
          </w:p>
        </w:tc>
      </w:tr>
      <w:tr w:rsidR="00A7307B" w:rsidRPr="00B209AE" w:rsidTr="00BC48D9">
        <w:trPr>
          <w:trHeight w:val="690"/>
        </w:trPr>
        <w:tc>
          <w:tcPr>
            <w:tcW w:w="2394" w:type="dxa"/>
          </w:tcPr>
          <w:p w:rsidR="00A72A2A" w:rsidRPr="00B209AE" w:rsidRDefault="00A72A2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«Спички детям – не игрушки»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28" w:type="dxa"/>
          </w:tcPr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Познакомить детей с опасностью, которую представляют собой спички, со свойствами огня.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Закрепить правила поведения при возникновении пожара.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Развивать воображение, творчество.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Воспитывать    навыки правильного поведения со спичками.</w:t>
            </w:r>
          </w:p>
        </w:tc>
        <w:tc>
          <w:tcPr>
            <w:tcW w:w="7371" w:type="dxa"/>
          </w:tcPr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Чтение сказки «Снежинка».</w:t>
            </w:r>
            <w:r w:rsidR="00A72A2A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Цель. Выяснить, какие елочные игрушки могут быть пожароопасными и почему.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Д/и «Четвертый лишний».</w:t>
            </w:r>
            <w:r w:rsidR="00A72A2A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Цель. Найти предмет, который может стать причиной пожара.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Инсценировка «Загадки Деда Мороза и Снегурочки»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Цель. Формировать навыки пожароопасного поведения в период новогодних и рождественских праздников.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>/и «Потушим пожар»</w:t>
            </w:r>
            <w:r w:rsidR="00A72A2A" w:rsidRPr="00B209AE"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Цель. Закрепить правила поведения при возникновении пожара.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209AA" w:rsidRPr="00B209AE" w:rsidTr="00BC48D9">
        <w:trPr>
          <w:trHeight w:val="690"/>
        </w:trPr>
        <w:tc>
          <w:tcPr>
            <w:tcW w:w="2394" w:type="dxa"/>
          </w:tcPr>
          <w:p w:rsidR="00A72A2A" w:rsidRPr="00B209AE" w:rsidRDefault="00A72A2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B209AA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«В гостях у </w:t>
            </w: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Айболита» (с участием медсестры)</w:t>
            </w:r>
          </w:p>
        </w:tc>
        <w:tc>
          <w:tcPr>
            <w:tcW w:w="4528" w:type="dxa"/>
          </w:tcPr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 xml:space="preserve">Познакомить с элементарными приемами оказания первой медицинской </w:t>
            </w: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помощи при порезах, ожогах, ушибах.</w:t>
            </w:r>
          </w:p>
          <w:p w:rsidR="00B209AA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Дать представления о правилах обращения с лекарствами</w:t>
            </w:r>
          </w:p>
        </w:tc>
        <w:tc>
          <w:tcPr>
            <w:tcW w:w="7371" w:type="dxa"/>
          </w:tcPr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Заучивание стихотворения «Таблетки – не конфетки».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Цель. Закрепить представления детей о правилах обращения с </w:t>
            </w: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лекарствами.</w:t>
            </w:r>
          </w:p>
          <w:p w:rsidR="00B209AA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Обыгрывание ситуации «С Мишкой случилась беда». Цель. Закрепить последовательность оказания первой элементарной помощи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Театр на </w:t>
            </w:r>
            <w:proofErr w:type="spellStart"/>
            <w:r w:rsidRPr="00B209AE">
              <w:rPr>
                <w:rFonts w:ascii="Arial" w:eastAsia="Times New Roman" w:hAnsi="Arial" w:cs="Arial"/>
                <w:lang w:eastAsia="ru-RU"/>
              </w:rPr>
              <w:t>фланелеграфе</w:t>
            </w:r>
            <w:proofErr w:type="spellEnd"/>
            <w:r w:rsidRPr="00B209AE">
              <w:rPr>
                <w:rFonts w:ascii="Arial" w:eastAsia="Times New Roman" w:hAnsi="Arial" w:cs="Arial"/>
                <w:lang w:eastAsia="ru-RU"/>
              </w:rPr>
              <w:t xml:space="preserve"> «Доктор Айболит».</w:t>
            </w:r>
            <w:r w:rsidR="00A72A2A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Цель. Воспитывать уважение к профессии врача.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Просмотр мультфильма «Как </w:t>
            </w:r>
            <w:proofErr w:type="spellStart"/>
            <w:r w:rsidRPr="00B209AE">
              <w:rPr>
                <w:rFonts w:ascii="Arial" w:eastAsia="Times New Roman" w:hAnsi="Arial" w:cs="Arial"/>
                <w:lang w:eastAsia="ru-RU"/>
              </w:rPr>
              <w:t>Непослуха</w:t>
            </w:r>
            <w:proofErr w:type="spellEnd"/>
            <w:r w:rsidRPr="00B209AE">
              <w:rPr>
                <w:rFonts w:ascii="Arial" w:eastAsia="Times New Roman" w:hAnsi="Arial" w:cs="Arial"/>
                <w:lang w:eastAsia="ru-RU"/>
              </w:rPr>
              <w:t xml:space="preserve"> съел витамины»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Цель. Закреплять правила обращения с лекарствами.</w:t>
            </w:r>
          </w:p>
        </w:tc>
      </w:tr>
    </w:tbl>
    <w:p w:rsidR="00D0741F" w:rsidRPr="00B209AE" w:rsidRDefault="00D0741F" w:rsidP="00B209AE">
      <w:pPr>
        <w:spacing w:after="0"/>
        <w:rPr>
          <w:rFonts w:ascii="Arial" w:hAnsi="Arial" w:cs="Arial"/>
          <w:b/>
        </w:rPr>
      </w:pPr>
    </w:p>
    <w:p w:rsidR="0056025F" w:rsidRPr="00B209AE" w:rsidRDefault="0056025F" w:rsidP="00B209AE">
      <w:pPr>
        <w:spacing w:after="0"/>
        <w:rPr>
          <w:rFonts w:ascii="Arial" w:hAnsi="Arial" w:cs="Arial"/>
          <w:b/>
        </w:rPr>
      </w:pPr>
    </w:p>
    <w:p w:rsidR="0056025F" w:rsidRPr="00B209AE" w:rsidRDefault="0056025F" w:rsidP="00B209AE">
      <w:pPr>
        <w:spacing w:after="0"/>
        <w:rPr>
          <w:rFonts w:ascii="Arial" w:hAnsi="Arial" w:cs="Arial"/>
          <w:b/>
        </w:rPr>
      </w:pPr>
    </w:p>
    <w:p w:rsidR="0056025F" w:rsidRPr="00B209AE" w:rsidRDefault="0056025F" w:rsidP="00B209AE">
      <w:pPr>
        <w:spacing w:after="0"/>
        <w:rPr>
          <w:rFonts w:ascii="Arial" w:hAnsi="Arial" w:cs="Arial"/>
          <w:b/>
        </w:rPr>
      </w:pPr>
    </w:p>
    <w:p w:rsidR="0056025F" w:rsidRPr="00B209AE" w:rsidRDefault="0056025F" w:rsidP="00B209AE">
      <w:pPr>
        <w:spacing w:after="0"/>
        <w:rPr>
          <w:rFonts w:ascii="Arial" w:hAnsi="Arial" w:cs="Arial"/>
          <w:b/>
        </w:rPr>
      </w:pPr>
    </w:p>
    <w:p w:rsidR="001D5ED9" w:rsidRPr="00B209AE" w:rsidRDefault="001D5ED9" w:rsidP="00B209AE">
      <w:pPr>
        <w:spacing w:after="0"/>
        <w:rPr>
          <w:rFonts w:ascii="Arial" w:hAnsi="Arial" w:cs="Arial"/>
          <w:b/>
          <w:u w:val="single"/>
        </w:rPr>
      </w:pPr>
      <w:r w:rsidRPr="00B209AE">
        <w:rPr>
          <w:rFonts w:ascii="Arial" w:hAnsi="Arial" w:cs="Arial"/>
          <w:b/>
          <w:u w:val="single"/>
        </w:rPr>
        <w:t>Средняя группа.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4103"/>
        <w:gridCol w:w="7796"/>
      </w:tblGrid>
      <w:tr w:rsidR="001D5ED9" w:rsidRPr="00B209AE" w:rsidTr="00A72A2A">
        <w:trPr>
          <w:trHeight w:val="690"/>
        </w:trPr>
        <w:tc>
          <w:tcPr>
            <w:tcW w:w="2394" w:type="dxa"/>
          </w:tcPr>
          <w:p w:rsidR="001D5ED9" w:rsidRPr="00B209AE" w:rsidRDefault="001D5ED9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Тема</w:t>
            </w:r>
          </w:p>
        </w:tc>
        <w:tc>
          <w:tcPr>
            <w:tcW w:w="4103" w:type="dxa"/>
          </w:tcPr>
          <w:p w:rsidR="001D5ED9" w:rsidRPr="00B209AE" w:rsidRDefault="00C94DDB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Программное содержание</w:t>
            </w:r>
          </w:p>
        </w:tc>
        <w:tc>
          <w:tcPr>
            <w:tcW w:w="7796" w:type="dxa"/>
          </w:tcPr>
          <w:p w:rsidR="001D5ED9" w:rsidRPr="00B209AE" w:rsidRDefault="001D5ED9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Формы и методы работы</w:t>
            </w:r>
          </w:p>
        </w:tc>
      </w:tr>
      <w:tr w:rsidR="001D5ED9" w:rsidRPr="00B209AE" w:rsidTr="00A72A2A">
        <w:trPr>
          <w:trHeight w:val="690"/>
        </w:trPr>
        <w:tc>
          <w:tcPr>
            <w:tcW w:w="2394" w:type="dxa"/>
          </w:tcPr>
          <w:p w:rsidR="00C94DDB" w:rsidRPr="00B209AE" w:rsidRDefault="00C94DD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1D5ED9" w:rsidRPr="00B209AE" w:rsidRDefault="001D5ED9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«Мир предметов»</w:t>
            </w:r>
          </w:p>
        </w:tc>
        <w:tc>
          <w:tcPr>
            <w:tcW w:w="4103" w:type="dxa"/>
          </w:tcPr>
          <w:p w:rsidR="001D5ED9" w:rsidRPr="00B209AE" w:rsidRDefault="001D5ED9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Развить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 Воспитывать послушание и терпеливость.</w:t>
            </w:r>
          </w:p>
        </w:tc>
        <w:tc>
          <w:tcPr>
            <w:tcW w:w="7796" w:type="dxa"/>
          </w:tcPr>
          <w:p w:rsidR="001D5ED9" w:rsidRPr="00B209AE" w:rsidRDefault="001D5ED9" w:rsidP="00B209AE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</w:t>
            </w:r>
            <w:r w:rsidR="00C94DDB" w:rsidRPr="00B209AE">
              <w:rPr>
                <w:rFonts w:ascii="Arial" w:eastAsia="Times New Roman" w:hAnsi="Arial" w:cs="Arial"/>
                <w:lang w:eastAsia="ru-RU"/>
              </w:rPr>
              <w:t>\и</w:t>
            </w:r>
            <w:r w:rsidRPr="00B209AE">
              <w:rPr>
                <w:rFonts w:ascii="Arial" w:eastAsia="Times New Roman" w:hAnsi="Arial" w:cs="Arial"/>
                <w:lang w:eastAsia="ru-RU"/>
              </w:rPr>
              <w:t>: «Подбери </w:t>
            </w:r>
            <w:hyperlink r:id="rId6" w:tgtFrame="_blank" w:history="1">
              <w:r w:rsidRPr="00B209AE">
                <w:rPr>
                  <w:rFonts w:ascii="Arial" w:eastAsia="Times New Roman" w:hAnsi="Arial" w:cs="Arial"/>
                  <w:u w:val="single"/>
                  <w:lang w:eastAsia="ru-RU"/>
                </w:rPr>
                <w:t>игрушку</w:t>
              </w:r>
            </w:hyperlink>
            <w:r w:rsidRPr="00B209AE">
              <w:rPr>
                <w:rFonts w:ascii="Arial" w:eastAsia="Times New Roman" w:hAnsi="Arial" w:cs="Arial"/>
                <w:lang w:eastAsia="ru-RU"/>
              </w:rPr>
              <w:t> Танюше»</w:t>
            </w:r>
          </w:p>
          <w:p w:rsidR="001D5ED9" w:rsidRPr="00B209AE" w:rsidRDefault="001D5ED9" w:rsidP="00B209AE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Цель: закреплять представление о предметах быта, которыми можно (нельзя) </w:t>
            </w:r>
            <w:hyperlink r:id="rId7" w:tgtFrame="_blank" w:history="1">
              <w:r w:rsidRPr="00B209AE">
                <w:rPr>
                  <w:rFonts w:ascii="Arial" w:eastAsia="Times New Roman" w:hAnsi="Arial" w:cs="Arial"/>
                  <w:u w:val="single"/>
                  <w:lang w:eastAsia="ru-RU"/>
                </w:rPr>
                <w:t>играть</w:t>
              </w:r>
            </w:hyperlink>
            <w:r w:rsidRPr="00B209AE">
              <w:rPr>
                <w:rFonts w:ascii="Arial" w:eastAsia="Times New Roman" w:hAnsi="Arial" w:cs="Arial"/>
                <w:lang w:eastAsia="ru-RU"/>
              </w:rPr>
              <w:t>; развивать внимание, память.</w:t>
            </w:r>
          </w:p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Просмотр мультфильма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:«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>Кошкин дом».</w:t>
            </w:r>
          </w:p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Работа с родителями.</w:t>
            </w:r>
            <w:r w:rsidR="00C94DDB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Анкетирование по теме: «Безопасное поведение в быту»</w:t>
            </w:r>
          </w:p>
          <w:p w:rsidR="001D5ED9" w:rsidRPr="00B209AE" w:rsidRDefault="001D5ED9" w:rsidP="00B209AE">
            <w:pPr>
              <w:spacing w:after="0"/>
              <w:rPr>
                <w:rFonts w:ascii="Arial" w:hAnsi="Arial" w:cs="Arial"/>
              </w:rPr>
            </w:pPr>
          </w:p>
        </w:tc>
      </w:tr>
      <w:tr w:rsidR="001D5ED9" w:rsidRPr="00B209AE" w:rsidTr="00A72A2A">
        <w:trPr>
          <w:trHeight w:val="690"/>
        </w:trPr>
        <w:tc>
          <w:tcPr>
            <w:tcW w:w="2394" w:type="dxa"/>
          </w:tcPr>
          <w:p w:rsidR="00C94DDB" w:rsidRPr="00B209AE" w:rsidRDefault="00C94DD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1D5ED9" w:rsidRPr="00B209AE" w:rsidRDefault="001D5ED9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«Безопасность в быту»</w:t>
            </w:r>
          </w:p>
        </w:tc>
        <w:tc>
          <w:tcPr>
            <w:tcW w:w="4103" w:type="dxa"/>
          </w:tcPr>
          <w:p w:rsidR="001D5ED9" w:rsidRPr="00B209AE" w:rsidRDefault="00C94DD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Н</w:t>
            </w:r>
            <w:r w:rsidR="001D5ED9" w:rsidRPr="00B209AE">
              <w:rPr>
                <w:rFonts w:ascii="Arial" w:eastAsia="Times New Roman" w:hAnsi="Arial" w:cs="Arial"/>
                <w:lang w:eastAsia="ru-RU"/>
              </w:rPr>
              <w:t xml:space="preserve">а основе имеющегося опыта учить обнаруживать опасные ситуации, выявлять, кому и чем она грозит. Обогащать опыт детей по осмотрительному и осторожному обращению с потенциально </w:t>
            </w:r>
            <w:r w:rsidR="001D5ED9" w:rsidRPr="00B209AE">
              <w:rPr>
                <w:rFonts w:ascii="Arial" w:eastAsia="Times New Roman" w:hAnsi="Arial" w:cs="Arial"/>
                <w:lang w:eastAsia="ru-RU"/>
              </w:rPr>
              <w:lastRenderedPageBreak/>
              <w:t>опасными предметами.</w:t>
            </w:r>
          </w:p>
          <w:p w:rsidR="001D5ED9" w:rsidRPr="00B209AE" w:rsidRDefault="001D5ED9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96" w:type="dxa"/>
          </w:tcPr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Плакат «Безопасность в быту», загадки, об опасных предметах, символы «можно» и «нельзя», клоун-марионетка, карандаши, листы бумаги.</w:t>
            </w:r>
            <w:proofErr w:type="gramEnd"/>
          </w:p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</w:t>
            </w:r>
            <w:r w:rsidR="0056025F" w:rsidRPr="00B209AE">
              <w:rPr>
                <w:rFonts w:ascii="Arial" w:eastAsia="Times New Roman" w:hAnsi="Arial" w:cs="Arial"/>
                <w:lang w:eastAsia="ru-RU"/>
              </w:rPr>
              <w:t>\</w:t>
            </w:r>
            <w:r w:rsidR="00C94DDB" w:rsidRPr="00B209AE">
              <w:rPr>
                <w:rFonts w:ascii="Arial" w:eastAsia="Times New Roman" w:hAnsi="Arial" w:cs="Arial"/>
                <w:lang w:eastAsia="ru-RU"/>
              </w:rPr>
              <w:t>и</w:t>
            </w:r>
            <w:r w:rsidRPr="00B209AE">
              <w:rPr>
                <w:rFonts w:ascii="Arial" w:eastAsia="Times New Roman" w:hAnsi="Arial" w:cs="Arial"/>
                <w:lang w:eastAsia="ru-RU"/>
              </w:rPr>
              <w:t>: «Соедини по точкам»</w:t>
            </w:r>
            <w:r w:rsidR="00C94DDB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Цель: закреплять представления об источниках опасности в быту; развивать мелкую моторику, закреплять навыки пользовании карандашом, умение вести линию по точкам.</w:t>
            </w:r>
          </w:p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Рисование:</w:t>
            </w:r>
            <w:r w:rsidR="00C94DDB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«Нарисуй самый опасный предмет»</w:t>
            </w:r>
            <w:r w:rsidR="00C94DDB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Цель: закреплять знания детей о предметах быта. Упражнять в умении аккуратно раскрашивать рисунок. </w:t>
            </w:r>
          </w:p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Работа с родителями.</w:t>
            </w:r>
            <w:r w:rsidR="00C94DDB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«Азбука для родителей»</w:t>
            </w:r>
          </w:p>
        </w:tc>
      </w:tr>
      <w:tr w:rsidR="001D5ED9" w:rsidRPr="00B209AE" w:rsidTr="00A72A2A">
        <w:trPr>
          <w:trHeight w:val="690"/>
        </w:trPr>
        <w:tc>
          <w:tcPr>
            <w:tcW w:w="2394" w:type="dxa"/>
          </w:tcPr>
          <w:p w:rsidR="00CD50B0" w:rsidRPr="00B209AE" w:rsidRDefault="00CD50B0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1D5ED9" w:rsidRPr="00B209AE" w:rsidRDefault="001D5ED9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«Наша группа»</w:t>
            </w:r>
          </w:p>
        </w:tc>
        <w:tc>
          <w:tcPr>
            <w:tcW w:w="4103" w:type="dxa"/>
          </w:tcPr>
          <w:p w:rsidR="001D5ED9" w:rsidRPr="00B209AE" w:rsidRDefault="00C94DDB" w:rsidP="00B209AE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У</w:t>
            </w:r>
            <w:r w:rsidR="001D5ED9" w:rsidRPr="00B209AE">
              <w:rPr>
                <w:rFonts w:ascii="Arial" w:eastAsia="Times New Roman" w:hAnsi="Arial" w:cs="Arial"/>
                <w:lang w:eastAsia="ru-RU"/>
              </w:rPr>
              <w:t>чить находить на плане групповой комнаты те места, в которых опасно ходить и </w:t>
            </w:r>
            <w:hyperlink r:id="rId8" w:tgtFrame="_blank" w:history="1">
              <w:r w:rsidR="001D5ED9" w:rsidRPr="00B209AE">
                <w:rPr>
                  <w:rFonts w:ascii="Arial" w:eastAsia="Times New Roman" w:hAnsi="Arial" w:cs="Arial"/>
                  <w:lang w:eastAsia="ru-RU"/>
                </w:rPr>
                <w:t>играть</w:t>
              </w:r>
            </w:hyperlink>
            <w:r w:rsidR="001D5ED9" w:rsidRPr="00B209AE">
              <w:rPr>
                <w:rFonts w:ascii="Arial" w:eastAsia="Times New Roman" w:hAnsi="Arial" w:cs="Arial"/>
                <w:lang w:eastAsia="ru-RU"/>
              </w:rPr>
              <w:t> в те периоды времени, когда накрывают на </w:t>
            </w:r>
            <w:hyperlink r:id="rId9" w:tgtFrame="_blank" w:history="1">
              <w:r w:rsidR="001D5ED9" w:rsidRPr="00B209AE">
                <w:rPr>
                  <w:rFonts w:ascii="Arial" w:eastAsia="Times New Roman" w:hAnsi="Arial" w:cs="Arial"/>
                  <w:lang w:eastAsia="ru-RU"/>
                </w:rPr>
                <w:t>стол</w:t>
              </w:r>
            </w:hyperlink>
            <w:r w:rsidR="001D5ED9" w:rsidRPr="00B209AE">
              <w:rPr>
                <w:rFonts w:ascii="Arial" w:eastAsia="Times New Roman" w:hAnsi="Arial" w:cs="Arial"/>
                <w:lang w:eastAsia="ru-RU"/>
              </w:rPr>
              <w:t>, несут еду и другие. Учить соблюдать правила безопасного поведения в этих ситуациях. Создание предупреждающих знаков.</w:t>
            </w:r>
          </w:p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96" w:type="dxa"/>
          </w:tcPr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</w:t>
            </w:r>
            <w:r w:rsidR="00C94DDB" w:rsidRPr="00B209AE">
              <w:rPr>
                <w:rFonts w:ascii="Arial" w:eastAsia="Times New Roman" w:hAnsi="Arial" w:cs="Arial"/>
                <w:lang w:eastAsia="ru-RU"/>
              </w:rPr>
              <w:t>\</w:t>
            </w:r>
            <w:proofErr w:type="spellStart"/>
            <w:r w:rsidR="00C94DDB" w:rsidRPr="00B209AE">
              <w:rPr>
                <w:rFonts w:ascii="Arial" w:eastAsia="Times New Roman" w:hAnsi="Arial" w:cs="Arial"/>
                <w:lang w:eastAsia="ru-RU"/>
              </w:rPr>
              <w:t>и</w:t>
            </w:r>
            <w:proofErr w:type="gramStart"/>
            <w:r w:rsidR="00C94DDB" w:rsidRPr="00B209AE">
              <w:rPr>
                <w:rFonts w:ascii="Arial" w:eastAsia="Times New Roman" w:hAnsi="Arial" w:cs="Arial"/>
                <w:lang w:eastAsia="ru-RU"/>
              </w:rPr>
              <w:t>:</w:t>
            </w:r>
            <w:r w:rsidRPr="00B209AE">
              <w:rPr>
                <w:rFonts w:ascii="Arial" w:eastAsia="Times New Roman" w:hAnsi="Arial" w:cs="Arial"/>
                <w:lang w:eastAsia="ru-RU"/>
              </w:rPr>
              <w:t>«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>Раз</w:t>
            </w:r>
            <w:proofErr w:type="spellEnd"/>
            <w:r w:rsidRPr="00B209AE">
              <w:rPr>
                <w:rFonts w:ascii="Arial" w:eastAsia="Times New Roman" w:hAnsi="Arial" w:cs="Arial"/>
                <w:lang w:eastAsia="ru-RU"/>
              </w:rPr>
              <w:t>, два, три,</w:t>
            </w:r>
            <w:r w:rsidR="00C94DDB" w:rsidRPr="00B209AE">
              <w:rPr>
                <w:rFonts w:ascii="Arial" w:eastAsia="Times New Roman" w:hAnsi="Arial" w:cs="Arial"/>
                <w:lang w:eastAsia="ru-RU"/>
              </w:rPr>
              <w:t xml:space="preserve"> что может быть опасно – найди»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Цель: закреплять представления об источни</w:t>
            </w:r>
            <w:r w:rsidR="00C94DDB" w:rsidRPr="00B209AE">
              <w:rPr>
                <w:rFonts w:ascii="Arial" w:eastAsia="Times New Roman" w:hAnsi="Arial" w:cs="Arial"/>
                <w:lang w:eastAsia="ru-RU"/>
              </w:rPr>
              <w:t>ках опасности в доме, развивать</w:t>
            </w:r>
            <w:r w:rsidR="00CD50B0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сообразительность, внимание.</w:t>
            </w:r>
          </w:p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Создание макета комнаты</w:t>
            </w:r>
            <w:r w:rsidR="00CD50B0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Цель: развивать мелкую моторику. Аккуратность</w:t>
            </w:r>
          </w:p>
          <w:p w:rsidR="001D5ED9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Работа с родителями: </w:t>
            </w:r>
            <w:r w:rsidR="001D5ED9" w:rsidRPr="00B209AE">
              <w:rPr>
                <w:rFonts w:ascii="Arial" w:eastAsia="Times New Roman" w:hAnsi="Arial" w:cs="Arial"/>
                <w:lang w:eastAsia="ru-RU"/>
              </w:rPr>
              <w:t>«10 нельзя для ребёнка»</w:t>
            </w:r>
          </w:p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ED9" w:rsidRPr="00B209AE" w:rsidTr="00A72A2A">
        <w:trPr>
          <w:trHeight w:val="690"/>
        </w:trPr>
        <w:tc>
          <w:tcPr>
            <w:tcW w:w="2394" w:type="dxa"/>
          </w:tcPr>
          <w:p w:rsidR="00CD50B0" w:rsidRPr="00B209AE" w:rsidRDefault="00CD50B0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1D5ED9" w:rsidRPr="00B209AE" w:rsidRDefault="001D5ED9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«Мы </w:t>
            </w:r>
            <w:hyperlink r:id="rId10" w:tgtFrame="_blank" w:history="1">
              <w:r w:rsidRPr="00B209AE">
                <w:rPr>
                  <w:rFonts w:ascii="Arial" w:eastAsia="Times New Roman" w:hAnsi="Arial" w:cs="Arial"/>
                  <w:lang w:eastAsia="ru-RU"/>
                </w:rPr>
                <w:t>играем</w:t>
              </w:r>
            </w:hyperlink>
            <w:r w:rsidRPr="00B209AE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4103" w:type="dxa"/>
          </w:tcPr>
          <w:p w:rsidR="001D5ED9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У</w:t>
            </w:r>
            <w:r w:rsidR="001D5ED9" w:rsidRPr="00B209AE">
              <w:rPr>
                <w:rFonts w:ascii="Arial" w:eastAsia="Times New Roman" w:hAnsi="Arial" w:cs="Arial"/>
                <w:lang w:eastAsia="ru-RU"/>
              </w:rPr>
              <w:t>чить обнаруживать опасные ситуации, которые могут возникнуть в ходе игр. Учить определять связь между силой воздействия на предмет и изменением его движения. Воспитывать бережное отношение к своему здоровью.</w:t>
            </w:r>
          </w:p>
          <w:p w:rsidR="001D5ED9" w:rsidRPr="00B209AE" w:rsidRDefault="001D5ED9" w:rsidP="00B209AE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96" w:type="dxa"/>
          </w:tcPr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</w:t>
            </w:r>
            <w:r w:rsidR="00CD50B0" w:rsidRPr="00B209AE">
              <w:rPr>
                <w:rFonts w:ascii="Arial" w:eastAsia="Times New Roman" w:hAnsi="Arial" w:cs="Arial"/>
                <w:lang w:eastAsia="ru-RU"/>
              </w:rPr>
              <w:t>\</w:t>
            </w:r>
            <w:proofErr w:type="spellStart"/>
            <w:r w:rsidR="00CD50B0" w:rsidRPr="00B209AE">
              <w:rPr>
                <w:rFonts w:ascii="Arial" w:eastAsia="Times New Roman" w:hAnsi="Arial" w:cs="Arial"/>
                <w:lang w:eastAsia="ru-RU"/>
              </w:rPr>
              <w:t>и</w:t>
            </w:r>
            <w:proofErr w:type="gramStart"/>
            <w:r w:rsidR="00CD50B0" w:rsidRPr="00B209AE">
              <w:rPr>
                <w:rFonts w:ascii="Arial" w:eastAsia="Times New Roman" w:hAnsi="Arial" w:cs="Arial"/>
                <w:lang w:eastAsia="ru-RU"/>
              </w:rPr>
              <w:t>:«</w:t>
            </w:r>
            <w:proofErr w:type="gramEnd"/>
            <w:r w:rsidR="00CD50B0" w:rsidRPr="00B209AE">
              <w:rPr>
                <w:rFonts w:ascii="Arial" w:eastAsia="Times New Roman" w:hAnsi="Arial" w:cs="Arial"/>
                <w:lang w:eastAsia="ru-RU"/>
              </w:rPr>
              <w:t>Как</w:t>
            </w:r>
            <w:proofErr w:type="spellEnd"/>
            <w:r w:rsidR="00CD50B0" w:rsidRPr="00B209AE">
              <w:rPr>
                <w:rFonts w:ascii="Arial" w:eastAsia="Times New Roman" w:hAnsi="Arial" w:cs="Arial"/>
                <w:lang w:eastAsia="ru-RU"/>
              </w:rPr>
              <w:t xml:space="preserve"> ты поступишь» Цель</w:t>
            </w:r>
            <w:r w:rsidRPr="00B209AE">
              <w:rPr>
                <w:rFonts w:ascii="Arial" w:eastAsia="Times New Roman" w:hAnsi="Arial" w:cs="Arial"/>
                <w:lang w:eastAsia="ru-RU"/>
              </w:rPr>
              <w:t>: учить детей находить в ситуации выход – ничем не угрожающий; воспитывать бережное отношение к себе и другим людям, защищать окружающих, не причинять боли; развивать мышление, сообразительность.</w:t>
            </w:r>
          </w:p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Чтение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В. Маяковский «Что такое хорошо и что такое плохо»</w:t>
            </w:r>
          </w:p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Презентация: «один дома»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Цель: Закрепить правила поведения в различных ситуациях.</w:t>
            </w:r>
          </w:p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Работа с родителями.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Консультация: «Безопасный новый год»</w:t>
            </w:r>
          </w:p>
          <w:p w:rsidR="001D5ED9" w:rsidRPr="00B209AE" w:rsidRDefault="001D5ED9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1042B" w:rsidRPr="00B209AE" w:rsidTr="00A72A2A">
        <w:trPr>
          <w:trHeight w:val="690"/>
        </w:trPr>
        <w:tc>
          <w:tcPr>
            <w:tcW w:w="2394" w:type="dxa"/>
          </w:tcPr>
          <w:p w:rsidR="00CD50B0" w:rsidRPr="00B209AE" w:rsidRDefault="00CD50B0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E1042B" w:rsidRPr="00B209AE" w:rsidRDefault="00E1042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«Острые предметы»</w:t>
            </w:r>
          </w:p>
        </w:tc>
        <w:tc>
          <w:tcPr>
            <w:tcW w:w="4103" w:type="dxa"/>
          </w:tcPr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У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 xml:space="preserve">чить соблюдать осторожность при обращении с острыми предметами.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lastRenderedPageBreak/>
              <w:t>Упражнять в выборе безопасных способов обращения с предметами. Воспитывать бережное отношение к себе и окружающим людям.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96" w:type="dxa"/>
          </w:tcPr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Д</w:t>
            </w:r>
            <w:r w:rsidR="00CD50B0" w:rsidRPr="00B209AE">
              <w:rPr>
                <w:rFonts w:ascii="Arial" w:eastAsia="Times New Roman" w:hAnsi="Arial" w:cs="Arial"/>
                <w:lang w:eastAsia="ru-RU"/>
              </w:rPr>
              <w:t>\</w:t>
            </w:r>
            <w:proofErr w:type="spellStart"/>
            <w:r w:rsidR="00CD50B0" w:rsidRPr="00B209AE">
              <w:rPr>
                <w:rFonts w:ascii="Arial" w:eastAsia="Times New Roman" w:hAnsi="Arial" w:cs="Arial"/>
                <w:lang w:eastAsia="ru-RU"/>
              </w:rPr>
              <w:t>и</w:t>
            </w:r>
            <w:proofErr w:type="gramStart"/>
            <w:r w:rsidR="00CD50B0" w:rsidRPr="00B209AE">
              <w:rPr>
                <w:rFonts w:ascii="Arial" w:eastAsia="Times New Roman" w:hAnsi="Arial" w:cs="Arial"/>
                <w:lang w:eastAsia="ru-RU"/>
              </w:rPr>
              <w:t>:«</w:t>
            </w:r>
            <w:proofErr w:type="gramEnd"/>
            <w:r w:rsidR="00CD50B0" w:rsidRPr="00B209AE">
              <w:rPr>
                <w:rFonts w:ascii="Arial" w:eastAsia="Times New Roman" w:hAnsi="Arial" w:cs="Arial"/>
                <w:lang w:eastAsia="ru-RU"/>
              </w:rPr>
              <w:t>Найди</w:t>
            </w:r>
            <w:proofErr w:type="spellEnd"/>
            <w:r w:rsidR="00CD50B0" w:rsidRPr="00B209AE">
              <w:rPr>
                <w:rFonts w:ascii="Arial" w:eastAsia="Times New Roman" w:hAnsi="Arial" w:cs="Arial"/>
                <w:lang w:eastAsia="ru-RU"/>
              </w:rPr>
              <w:t xml:space="preserve"> опасные предметы» 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Цели: помочь детям запомнить предметы опасные для жизни и здоровья; помочь самостоятельно </w:t>
            </w: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сделать выводы о последствиях не острожного обращения с ними.</w:t>
            </w:r>
          </w:p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Рисование 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: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«</w:t>
            </w:r>
            <w:proofErr w:type="gramEnd"/>
            <w:r w:rsidR="00E1042B" w:rsidRPr="00B209AE">
              <w:rPr>
                <w:rFonts w:ascii="Arial" w:eastAsia="Times New Roman" w:hAnsi="Arial" w:cs="Arial"/>
                <w:lang w:eastAsia="ru-RU"/>
              </w:rPr>
              <w:t>Новый год»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Цель : закреплять правила поведения детей в различных бытовых ситуациях. Упражнять в аккуратной штриховке.</w:t>
            </w:r>
          </w:p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Работа с родителями. </w:t>
            </w:r>
            <w:r w:rsidR="0056025F" w:rsidRPr="00B209AE">
              <w:rPr>
                <w:rFonts w:ascii="Arial" w:eastAsia="Times New Roman" w:hAnsi="Arial" w:cs="Arial"/>
                <w:lang w:eastAsia="ru-RU"/>
              </w:rPr>
              <w:t>П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апка-передвижка: «Поиграйте с детьми»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1042B" w:rsidRPr="00B209AE" w:rsidTr="00A72A2A">
        <w:trPr>
          <w:trHeight w:val="690"/>
        </w:trPr>
        <w:tc>
          <w:tcPr>
            <w:tcW w:w="2394" w:type="dxa"/>
          </w:tcPr>
          <w:p w:rsidR="00CD50B0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«Электроприборы и газ »</w:t>
            </w:r>
          </w:p>
          <w:p w:rsidR="00E1042B" w:rsidRPr="00B209AE" w:rsidRDefault="00E1042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3" w:type="dxa"/>
          </w:tcPr>
          <w:p w:rsidR="00E1042B" w:rsidRPr="00B209AE" w:rsidRDefault="00E1042B" w:rsidP="00B209AE">
            <w:pPr>
              <w:shd w:val="clear" w:color="auto" w:fill="FFFFFF"/>
              <w:spacing w:before="225"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Развивать у детей представление об электроприборах и газовых приборах, об их значении для людей, о правилах пользования ими. Воспитывать умение правильно пользоваться приборами. Познакомить с возможной опасностью, которой таит в себе электрический ток и газ. Познакомить с правилами использования электроприборов.</w:t>
            </w:r>
          </w:p>
        </w:tc>
        <w:tc>
          <w:tcPr>
            <w:tcW w:w="7796" w:type="dxa"/>
          </w:tcPr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</w:t>
            </w:r>
            <w:r w:rsidR="0056025F" w:rsidRPr="00B209AE">
              <w:rPr>
                <w:rFonts w:ascii="Arial" w:eastAsia="Times New Roman" w:hAnsi="Arial" w:cs="Arial"/>
                <w:lang w:eastAsia="ru-RU"/>
              </w:rPr>
              <w:t>\и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 :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«Светит – греет»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Цель: закреплять представления об бытовых предметах и их назначении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У</w:t>
            </w:r>
            <w:proofErr w:type="gramEnd"/>
            <w:r w:rsidR="00E1042B" w:rsidRPr="00B209AE">
              <w:rPr>
                <w:rFonts w:ascii="Arial" w:eastAsia="Times New Roman" w:hAnsi="Arial" w:cs="Arial"/>
                <w:lang w:eastAsia="ru-RU"/>
              </w:rPr>
              <w:t>чить правилам безопасного поведения в быту с предметами. Развивать память, внимание.</w:t>
            </w:r>
          </w:p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Аппликация: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«Телевизор»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Цель: продолжать учить пользоваться ножницами.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Работа с родителями: индивидуальные беседы с родителями.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1042B" w:rsidRPr="00B209AE" w:rsidTr="00A72A2A">
        <w:trPr>
          <w:trHeight w:val="690"/>
        </w:trPr>
        <w:tc>
          <w:tcPr>
            <w:tcW w:w="2394" w:type="dxa"/>
          </w:tcPr>
          <w:p w:rsidR="00CD50B0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«Пожароопасные предметы»</w:t>
            </w:r>
          </w:p>
        </w:tc>
        <w:tc>
          <w:tcPr>
            <w:tcW w:w="4103" w:type="dxa"/>
          </w:tcPr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Знакомить детей с правилами пожарной безопасности, учить 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осторожно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 xml:space="preserve"> обращаться с огнём. Воспитывать уважение к труду пожарников и героических поступкам. Знакомство с правилами поведения при возникновении пожара.</w:t>
            </w:r>
          </w:p>
        </w:tc>
        <w:tc>
          <w:tcPr>
            <w:tcW w:w="7796" w:type="dxa"/>
          </w:tcPr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</w:t>
            </w:r>
            <w:r w:rsidR="00CD50B0" w:rsidRPr="00B209AE">
              <w:rPr>
                <w:rFonts w:ascii="Arial" w:eastAsia="Times New Roman" w:hAnsi="Arial" w:cs="Arial"/>
                <w:lang w:eastAsia="ru-RU"/>
              </w:rPr>
              <w:t xml:space="preserve">\и: «Горит или не горит»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Цель: закрепить знания детей о горючи</w:t>
            </w:r>
            <w:r w:rsidR="00CD50B0" w:rsidRPr="00B209AE">
              <w:rPr>
                <w:rFonts w:ascii="Arial" w:eastAsia="Times New Roman" w:hAnsi="Arial" w:cs="Arial"/>
                <w:lang w:eastAsia="ru-RU"/>
              </w:rPr>
              <w:t xml:space="preserve">х материалах. Учить правильному </w:t>
            </w:r>
            <w:r w:rsidRPr="00B209AE">
              <w:rPr>
                <w:rFonts w:ascii="Arial" w:eastAsia="Times New Roman" w:hAnsi="Arial" w:cs="Arial"/>
                <w:lang w:eastAsia="ru-RU"/>
              </w:rPr>
              <w:t>обращению с предметами. Развивать охранительное самосознание.</w:t>
            </w:r>
          </w:p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Аппликация: «Пожарная машина»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Цель: закреплять знания детей о специализированном транспорте. Уточнить представления о частях автомобиля. Воспитывать аккуратность при работе с ножницами и бумагой.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Работа с родителями: конкурс рисунков «огонь добрый – огонь злой»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1042B" w:rsidRPr="00B209AE" w:rsidTr="00A72A2A">
        <w:trPr>
          <w:trHeight w:val="690"/>
        </w:trPr>
        <w:tc>
          <w:tcPr>
            <w:tcW w:w="2394" w:type="dxa"/>
          </w:tcPr>
          <w:p w:rsidR="00CD50B0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«Службы «01», «02», «03» всегда на страже»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3" w:type="dxa"/>
          </w:tcPr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познакомить со службами спасения «01», »02», «03». Учить детей рассказывать по предложным картинкам, по впечатлениям из личного опыта. Воспитывать желание помогать людям в беде, чувство сострадания и ответственности</w:t>
            </w:r>
          </w:p>
        </w:tc>
        <w:tc>
          <w:tcPr>
            <w:tcW w:w="7796" w:type="dxa"/>
          </w:tcPr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Экскурсия в медицинский кабинет Цель: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Познакомить детей с работой медика, учить детей в случае серьёзного заболевания взрослого или ребенка быстро реагировать на ситуацию. Воспитывать уважение к нелёгкой профессии врача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</w:t>
            </w:r>
            <w:r w:rsidR="00CD50B0" w:rsidRPr="00B209AE">
              <w:rPr>
                <w:rFonts w:ascii="Arial" w:eastAsia="Times New Roman" w:hAnsi="Arial" w:cs="Arial"/>
                <w:lang w:eastAsia="ru-RU"/>
              </w:rPr>
              <w:t>\и «Что мы знаем о вещах</w:t>
            </w:r>
            <w:proofErr w:type="gramStart"/>
            <w:r w:rsidR="00CD50B0" w:rsidRPr="00B209AE">
              <w:rPr>
                <w:rFonts w:ascii="Arial" w:eastAsia="Times New Roman" w:hAnsi="Arial" w:cs="Arial"/>
                <w:lang w:eastAsia="ru-RU"/>
              </w:rPr>
              <w:t>»(</w:t>
            </w:r>
            <w:proofErr w:type="gramEnd"/>
            <w:r w:rsidR="00CD50B0" w:rsidRPr="00B209AE">
              <w:rPr>
                <w:rFonts w:ascii="Arial" w:eastAsia="Times New Roman" w:hAnsi="Arial" w:cs="Arial"/>
                <w:lang w:eastAsia="ru-RU"/>
              </w:rPr>
              <w:t xml:space="preserve">лото)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Цель: расширять представления детей о правилах безопасности в быту; развивать внимание, память, развивать чувство сотрудничества.</w:t>
            </w:r>
          </w:p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С-р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 xml:space="preserve"> и.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: «Больница»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Цель: отображать в игре знания об окружающей жизни, показать социальную значимость медицины.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Работа с родителями: индивидуальные беседы с родителями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1042B" w:rsidRPr="00B209AE" w:rsidTr="00A72A2A">
        <w:trPr>
          <w:trHeight w:val="690"/>
        </w:trPr>
        <w:tc>
          <w:tcPr>
            <w:tcW w:w="2394" w:type="dxa"/>
          </w:tcPr>
          <w:p w:rsidR="00CD50B0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«Балкон, открытое окно и другие бытовые опасности»</w:t>
            </w:r>
          </w:p>
        </w:tc>
        <w:tc>
          <w:tcPr>
            <w:tcW w:w="4103" w:type="dxa"/>
          </w:tcPr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Учить замечать опасные предметы вокруг детей. Учить отличать опасные для жизни ситуации, воспитывать желание соблюдать правила безопасности. Закреплять знания правил безопасности в быту, на улице. Продолжать формировать основы правильного поведения в критических ситуациях. Воспитывать бережное отношение к здоровью.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796" w:type="dxa"/>
          </w:tcPr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</w:t>
            </w:r>
            <w:r w:rsidR="00CD50B0" w:rsidRPr="00B209AE">
              <w:rPr>
                <w:rFonts w:ascii="Arial" w:eastAsia="Times New Roman" w:hAnsi="Arial" w:cs="Arial"/>
                <w:lang w:eastAsia="ru-RU"/>
              </w:rPr>
              <w:t xml:space="preserve">\и: «Так и не так» 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Цель: учить отличать опасные для жизни ситуации от не 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опасных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>. Воспитывать</w:t>
            </w:r>
            <w:r w:rsidR="00CD50B0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желание соблюдать правила безопасности. Развивать внимательность.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Презентация: «Правила поведения»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Работа с родителями: Буклет: «Безопасное поведение в быту»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Беседа: «Узнавать и выделять опасные ситуации дома»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1042B" w:rsidRPr="00B209AE" w:rsidTr="00A72A2A">
        <w:trPr>
          <w:trHeight w:val="690"/>
        </w:trPr>
        <w:tc>
          <w:tcPr>
            <w:tcW w:w="2394" w:type="dxa"/>
          </w:tcPr>
          <w:p w:rsidR="00CD50B0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«Будь осторожен с огнём»</w:t>
            </w:r>
          </w:p>
        </w:tc>
        <w:tc>
          <w:tcPr>
            <w:tcW w:w="4103" w:type="dxa"/>
          </w:tcPr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Обучить детей мерам пожарной безопасности, сформировать у детей элементарные знания об опасности </w:t>
            </w: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шалостей. Воспитывать умение во всём слушаться родителей, соблюдать меры предосторожности в быту.</w:t>
            </w:r>
          </w:p>
        </w:tc>
        <w:tc>
          <w:tcPr>
            <w:tcW w:w="7796" w:type="dxa"/>
          </w:tcPr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Подбор иллюстраций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 xml:space="preserve"> возникновения пожара, тушения его, загадки, пословицы и поговорки об огне, атрибуты с сюжетно-ролевой игрой.</w:t>
            </w:r>
          </w:p>
          <w:p w:rsidR="00E1042B" w:rsidRPr="00B209AE" w:rsidRDefault="00CD50B0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Д\и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>: «Убери на место»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t xml:space="preserve">Цель: закреплять представления о правилах </w:t>
            </w:r>
            <w:r w:rsidR="00E1042B" w:rsidRPr="00B209AE">
              <w:rPr>
                <w:rFonts w:ascii="Arial" w:eastAsia="Times New Roman" w:hAnsi="Arial" w:cs="Arial"/>
                <w:lang w:eastAsia="ru-RU"/>
              </w:rPr>
              <w:lastRenderedPageBreak/>
              <w:t>безопасного поведения, формировать знания о том, что для безопасности все предметы надо убирать на свои места; развивать наблюдательность. Воспитывать желание соблюдать чистоту и порядок дома и в детском саду.</w:t>
            </w:r>
          </w:p>
          <w:p w:rsidR="00E1042B" w:rsidRPr="00B209AE" w:rsidRDefault="00E1042B" w:rsidP="00B209AE">
            <w:pPr>
              <w:shd w:val="clear" w:color="auto" w:fill="FFFFFF"/>
              <w:spacing w:before="225"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Отгадывание загадок о предметах быта</w:t>
            </w:r>
          </w:p>
        </w:tc>
      </w:tr>
    </w:tbl>
    <w:p w:rsidR="001D5ED9" w:rsidRPr="00B209AE" w:rsidRDefault="001D5ED9" w:rsidP="00B209AE">
      <w:pPr>
        <w:spacing w:after="0"/>
        <w:rPr>
          <w:rFonts w:ascii="Arial" w:hAnsi="Arial" w:cs="Arial"/>
        </w:rPr>
      </w:pPr>
    </w:p>
    <w:p w:rsidR="00387284" w:rsidRPr="00B209AE" w:rsidRDefault="00387284" w:rsidP="00B209AE">
      <w:pPr>
        <w:spacing w:after="0"/>
        <w:rPr>
          <w:rFonts w:ascii="Arial" w:hAnsi="Arial" w:cs="Arial"/>
          <w:b/>
          <w:u w:val="single"/>
        </w:rPr>
      </w:pPr>
      <w:r w:rsidRPr="00B209AE">
        <w:rPr>
          <w:rFonts w:ascii="Arial" w:hAnsi="Arial" w:cs="Arial"/>
          <w:b/>
          <w:u w:val="single"/>
        </w:rPr>
        <w:t>Старшая группа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3315"/>
        <w:gridCol w:w="8584"/>
      </w:tblGrid>
      <w:tr w:rsidR="00387284" w:rsidRPr="00B209AE" w:rsidTr="0089539F">
        <w:trPr>
          <w:trHeight w:val="690"/>
        </w:trPr>
        <w:tc>
          <w:tcPr>
            <w:tcW w:w="2394" w:type="dxa"/>
          </w:tcPr>
          <w:p w:rsidR="00387284" w:rsidRPr="00B209AE" w:rsidRDefault="00387284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Тема</w:t>
            </w:r>
          </w:p>
        </w:tc>
        <w:tc>
          <w:tcPr>
            <w:tcW w:w="3315" w:type="dxa"/>
          </w:tcPr>
          <w:p w:rsidR="00387284" w:rsidRPr="00B209AE" w:rsidRDefault="00387284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Программное содержание</w:t>
            </w:r>
          </w:p>
        </w:tc>
        <w:tc>
          <w:tcPr>
            <w:tcW w:w="8584" w:type="dxa"/>
          </w:tcPr>
          <w:p w:rsidR="00387284" w:rsidRPr="00B209AE" w:rsidRDefault="00387284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Формы и методы работы</w:t>
            </w:r>
          </w:p>
        </w:tc>
      </w:tr>
      <w:tr w:rsidR="00387284" w:rsidRPr="00B209AE" w:rsidTr="0089539F">
        <w:trPr>
          <w:trHeight w:val="690"/>
        </w:trPr>
        <w:tc>
          <w:tcPr>
            <w:tcW w:w="2394" w:type="dxa"/>
          </w:tcPr>
          <w:p w:rsidR="00387284" w:rsidRPr="00B209AE" w:rsidRDefault="0038728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387284" w:rsidRPr="00B209AE" w:rsidRDefault="00B27DD0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«Опасные предметы»</w:t>
            </w:r>
            <w:r w:rsidR="00387284" w:rsidRPr="00B209AE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3315" w:type="dxa"/>
          </w:tcPr>
          <w:p w:rsidR="00387284" w:rsidRPr="00B209AE" w:rsidRDefault="00B27DD0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Уточнить представления детей об источниках опасности в доме, о назначении «опасных» предметов, о правилах их использования</w:t>
            </w:r>
          </w:p>
        </w:tc>
        <w:tc>
          <w:tcPr>
            <w:tcW w:w="8584" w:type="dxa"/>
          </w:tcPr>
          <w:p w:rsidR="0056025F" w:rsidRPr="00B209AE" w:rsidRDefault="00B27DD0" w:rsidP="00B209AE">
            <w:pPr>
              <w:shd w:val="clear" w:color="auto" w:fill="FFFFFF"/>
              <w:spacing w:before="225" w:after="0"/>
              <w:jc w:val="both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 xml:space="preserve">Рассматривание </w:t>
            </w:r>
            <w:proofErr w:type="spellStart"/>
            <w:r w:rsidRPr="00B209AE">
              <w:rPr>
                <w:rFonts w:ascii="Arial" w:hAnsi="Arial" w:cs="Arial"/>
              </w:rPr>
              <w:t>илл-ций</w:t>
            </w:r>
            <w:proofErr w:type="spellEnd"/>
            <w:r w:rsidRPr="00B209AE">
              <w:rPr>
                <w:rFonts w:ascii="Arial" w:hAnsi="Arial" w:cs="Arial"/>
              </w:rPr>
              <w:t xml:space="preserve"> «Мой дом». </w:t>
            </w:r>
          </w:p>
          <w:p w:rsidR="0056025F" w:rsidRPr="00B209AE" w:rsidRDefault="00B27DD0" w:rsidP="00B209AE">
            <w:pPr>
              <w:shd w:val="clear" w:color="auto" w:fill="FFFFFF"/>
              <w:spacing w:before="225" w:after="0"/>
              <w:jc w:val="both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Рисование схемы «Моя комната».</w:t>
            </w:r>
          </w:p>
          <w:p w:rsidR="0056025F" w:rsidRPr="00B209AE" w:rsidRDefault="00B27DD0" w:rsidP="00B209AE">
            <w:pPr>
              <w:shd w:val="clear" w:color="auto" w:fill="FFFFFF"/>
              <w:spacing w:before="225" w:after="0"/>
              <w:jc w:val="both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 xml:space="preserve"> Д/и «Раз, два, три, что </w:t>
            </w:r>
            <w:proofErr w:type="gramStart"/>
            <w:r w:rsidRPr="00B209AE">
              <w:rPr>
                <w:rFonts w:ascii="Arial" w:hAnsi="Arial" w:cs="Arial"/>
              </w:rPr>
              <w:t>может быть опасным найди</w:t>
            </w:r>
            <w:proofErr w:type="gramEnd"/>
            <w:r w:rsidRPr="00B209AE">
              <w:rPr>
                <w:rFonts w:ascii="Arial" w:hAnsi="Arial" w:cs="Arial"/>
              </w:rPr>
              <w:t xml:space="preserve">». </w:t>
            </w:r>
          </w:p>
          <w:p w:rsidR="00387284" w:rsidRPr="00B209AE" w:rsidRDefault="0056025F" w:rsidP="00B209AE">
            <w:pPr>
              <w:shd w:val="clear" w:color="auto" w:fill="FFFFFF"/>
              <w:spacing w:before="225" w:after="0"/>
              <w:jc w:val="both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 xml:space="preserve">Работа с родителями </w:t>
            </w:r>
            <w:r w:rsidR="00B27DD0" w:rsidRPr="00B209AE">
              <w:rPr>
                <w:rFonts w:ascii="Arial" w:hAnsi="Arial" w:cs="Arial"/>
              </w:rPr>
              <w:t>Анкетирование «Безопасный дом»</w:t>
            </w:r>
          </w:p>
        </w:tc>
      </w:tr>
      <w:tr w:rsidR="00B27DD0" w:rsidRPr="00B209AE" w:rsidTr="0089539F">
        <w:trPr>
          <w:trHeight w:val="690"/>
        </w:trPr>
        <w:tc>
          <w:tcPr>
            <w:tcW w:w="2394" w:type="dxa"/>
          </w:tcPr>
          <w:p w:rsidR="00A72A2A" w:rsidRPr="00B209AE" w:rsidRDefault="00A72A2A" w:rsidP="00B209AE">
            <w:pPr>
              <w:spacing w:after="0"/>
              <w:rPr>
                <w:rFonts w:ascii="Arial" w:hAnsi="Arial" w:cs="Arial"/>
              </w:rPr>
            </w:pPr>
          </w:p>
          <w:p w:rsidR="00B27DD0" w:rsidRPr="00B209AE" w:rsidRDefault="00B27DD0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hAnsi="Arial" w:cs="Arial"/>
              </w:rPr>
              <w:t>«Острые предметы»</w:t>
            </w:r>
          </w:p>
        </w:tc>
        <w:tc>
          <w:tcPr>
            <w:tcW w:w="3315" w:type="dxa"/>
          </w:tcPr>
          <w:p w:rsidR="00B27DD0" w:rsidRPr="00B209AE" w:rsidRDefault="00B27DD0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Закрепить представление детей об острых, колющихся и режущихся предметах, обсудить меры предосторожности от несчастных случаев в быту</w:t>
            </w:r>
          </w:p>
        </w:tc>
        <w:tc>
          <w:tcPr>
            <w:tcW w:w="8584" w:type="dxa"/>
          </w:tcPr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09AE">
              <w:rPr>
                <w:rFonts w:ascii="Arial" w:hAnsi="Arial" w:cs="Arial"/>
                <w:sz w:val="22"/>
                <w:szCs w:val="22"/>
              </w:rPr>
              <w:t>Беседа</w:t>
            </w:r>
            <w:proofErr w:type="gramEnd"/>
            <w:r w:rsidRPr="00B209AE">
              <w:rPr>
                <w:rFonts w:ascii="Arial" w:hAnsi="Arial" w:cs="Arial"/>
                <w:sz w:val="22"/>
                <w:szCs w:val="22"/>
              </w:rPr>
              <w:t xml:space="preserve"> «Какими предметами можно пораниться? ».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Экскурсия «Игровой уголок: кухня».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Консультация «Опасные предметы дома»</w:t>
            </w:r>
          </w:p>
          <w:p w:rsidR="00B27DD0" w:rsidRPr="00B209AE" w:rsidRDefault="00B27DD0" w:rsidP="00B209AE">
            <w:pPr>
              <w:shd w:val="clear" w:color="auto" w:fill="FFFFFF"/>
              <w:spacing w:before="225" w:after="0"/>
              <w:jc w:val="both"/>
              <w:rPr>
                <w:rFonts w:ascii="Arial" w:hAnsi="Arial" w:cs="Arial"/>
              </w:rPr>
            </w:pPr>
          </w:p>
        </w:tc>
      </w:tr>
      <w:tr w:rsidR="00B27DD0" w:rsidRPr="00B209AE" w:rsidTr="0089539F">
        <w:trPr>
          <w:trHeight w:val="690"/>
        </w:trPr>
        <w:tc>
          <w:tcPr>
            <w:tcW w:w="2394" w:type="dxa"/>
          </w:tcPr>
          <w:p w:rsidR="00A72A2A" w:rsidRPr="00B209AE" w:rsidRDefault="00A72A2A" w:rsidP="00B209AE">
            <w:pPr>
              <w:spacing w:after="0"/>
              <w:rPr>
                <w:rFonts w:ascii="Arial" w:hAnsi="Arial" w:cs="Arial"/>
              </w:rPr>
            </w:pPr>
          </w:p>
          <w:p w:rsidR="00B27DD0" w:rsidRPr="00B209AE" w:rsidRDefault="00B27DD0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«Режущие предметы»</w:t>
            </w:r>
          </w:p>
        </w:tc>
        <w:tc>
          <w:tcPr>
            <w:tcW w:w="3315" w:type="dxa"/>
          </w:tcPr>
          <w:p w:rsidR="00B27DD0" w:rsidRPr="00B209AE" w:rsidRDefault="00B27DD0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 xml:space="preserve">Закрепить представление детей об опасных предметах на кухне. Обратить внимание детей на правильное использование ножа при резке продуктов. Учить оказывать первую помощь </w:t>
            </w:r>
            <w:r w:rsidRPr="00B209AE">
              <w:rPr>
                <w:rFonts w:ascii="Arial" w:hAnsi="Arial" w:cs="Arial"/>
              </w:rPr>
              <w:lastRenderedPageBreak/>
              <w:t>при порезах, ушибах, ожогах себе и другому</w:t>
            </w:r>
          </w:p>
        </w:tc>
        <w:tc>
          <w:tcPr>
            <w:tcW w:w="8584" w:type="dxa"/>
          </w:tcPr>
          <w:p w:rsidR="0056025F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lastRenderedPageBreak/>
              <w:t>Экскурсия на кухню детского сада.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 xml:space="preserve"> Д/и «Кому, что нужно для работы? »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09AE">
              <w:rPr>
                <w:rFonts w:ascii="Arial" w:hAnsi="Arial" w:cs="Arial"/>
                <w:sz w:val="22"/>
                <w:szCs w:val="22"/>
              </w:rPr>
              <w:t>С-р</w:t>
            </w:r>
            <w:proofErr w:type="gramEnd"/>
            <w:r w:rsidRPr="00B209AE">
              <w:rPr>
                <w:rFonts w:ascii="Arial" w:hAnsi="Arial" w:cs="Arial"/>
                <w:sz w:val="22"/>
                <w:szCs w:val="22"/>
              </w:rPr>
              <w:t xml:space="preserve"> игра «Скорая помощь», игровая ситуация «Бригада на выезде» Фотоколлаж «Мы на экскурсии»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DD0" w:rsidRPr="00B209AE" w:rsidTr="0089539F">
        <w:trPr>
          <w:trHeight w:val="690"/>
        </w:trPr>
        <w:tc>
          <w:tcPr>
            <w:tcW w:w="2394" w:type="dxa"/>
          </w:tcPr>
          <w:p w:rsidR="00A72A2A" w:rsidRPr="00B209AE" w:rsidRDefault="00A72A2A" w:rsidP="00B209AE">
            <w:pPr>
              <w:spacing w:after="0"/>
              <w:rPr>
                <w:rFonts w:ascii="Arial" w:hAnsi="Arial" w:cs="Arial"/>
              </w:rPr>
            </w:pPr>
          </w:p>
          <w:p w:rsidR="00B27DD0" w:rsidRPr="00B209AE" w:rsidRDefault="00B27DD0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"Пожар»</w:t>
            </w:r>
          </w:p>
        </w:tc>
        <w:tc>
          <w:tcPr>
            <w:tcW w:w="3315" w:type="dxa"/>
          </w:tcPr>
          <w:p w:rsidR="00B27DD0" w:rsidRPr="00B209AE" w:rsidRDefault="00B27DD0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Закрепить знания детей о действиях во время пожара; прививать навыки безопасного поведения при не стандартных ситуациях.</w:t>
            </w:r>
          </w:p>
        </w:tc>
        <w:tc>
          <w:tcPr>
            <w:tcW w:w="8584" w:type="dxa"/>
          </w:tcPr>
          <w:p w:rsidR="0056025F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 xml:space="preserve">Рассматривание </w:t>
            </w:r>
            <w:proofErr w:type="spellStart"/>
            <w:r w:rsidRPr="00B209AE">
              <w:rPr>
                <w:rFonts w:ascii="Arial" w:hAnsi="Arial" w:cs="Arial"/>
                <w:sz w:val="22"/>
                <w:szCs w:val="22"/>
              </w:rPr>
              <w:t>илл-ций</w:t>
            </w:r>
            <w:proofErr w:type="spellEnd"/>
            <w:r w:rsidRPr="00B209AE">
              <w:rPr>
                <w:rFonts w:ascii="Arial" w:hAnsi="Arial" w:cs="Arial"/>
                <w:sz w:val="22"/>
                <w:szCs w:val="22"/>
              </w:rPr>
              <w:t xml:space="preserve"> из серии «Профессии», тушение пожара; игровая</w:t>
            </w:r>
            <w:r w:rsidR="0056025F" w:rsidRPr="00B209AE">
              <w:rPr>
                <w:rFonts w:ascii="Arial" w:hAnsi="Arial" w:cs="Arial"/>
                <w:sz w:val="22"/>
                <w:szCs w:val="22"/>
              </w:rPr>
              <w:t xml:space="preserve"> ситуация «Пожарные на учении»</w:t>
            </w:r>
          </w:p>
          <w:p w:rsidR="00B27DD0" w:rsidRPr="00B209AE" w:rsidRDefault="0056025F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 xml:space="preserve"> Ч</w:t>
            </w:r>
            <w:r w:rsidR="00B27DD0" w:rsidRPr="00B209AE">
              <w:rPr>
                <w:rFonts w:ascii="Arial" w:hAnsi="Arial" w:cs="Arial"/>
                <w:sz w:val="22"/>
                <w:szCs w:val="22"/>
              </w:rPr>
              <w:t xml:space="preserve">тение произведения С. Маршак «Рассказ о неизвестном герое», </w:t>
            </w:r>
            <w:proofErr w:type="gramStart"/>
            <w:r w:rsidR="00B27DD0" w:rsidRPr="00B209AE">
              <w:rPr>
                <w:rFonts w:ascii="Arial" w:hAnsi="Arial" w:cs="Arial"/>
                <w:sz w:val="22"/>
                <w:szCs w:val="22"/>
              </w:rPr>
              <w:t>слушание</w:t>
            </w:r>
            <w:proofErr w:type="gramEnd"/>
            <w:r w:rsidR="00B27DD0" w:rsidRPr="00B209AE">
              <w:rPr>
                <w:rFonts w:ascii="Arial" w:hAnsi="Arial" w:cs="Arial"/>
                <w:sz w:val="22"/>
                <w:szCs w:val="22"/>
              </w:rPr>
              <w:t xml:space="preserve"> а/з «Кошкин дом». </w:t>
            </w:r>
          </w:p>
          <w:p w:rsidR="00A72A2A" w:rsidRPr="00B209AE" w:rsidRDefault="00A72A2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Познавательная игра «Огонь – друг, огонь – враг»</w:t>
            </w:r>
            <w:r w:rsidR="0056025F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Цель. 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Закрепить знания о том, что при умелом обращении с огнем он приносит пользу, при неосторожном – вред</w:t>
            </w:r>
            <w:proofErr w:type="gramEnd"/>
          </w:p>
          <w:p w:rsidR="00A72A2A" w:rsidRPr="00B209AE" w:rsidRDefault="00A72A2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Д/упражнение «Горящие – не горящие предметы».</w:t>
            </w:r>
            <w:r w:rsidR="00A72A2A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Цель. Расширить сведения детей о предметах опасных в противопожарном отношении.</w:t>
            </w:r>
          </w:p>
          <w:p w:rsidR="00A72A2A" w:rsidRPr="00B209AE" w:rsidRDefault="00A72A2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Разучивание пословиц, поговорок об огне.</w:t>
            </w:r>
          </w:p>
          <w:p w:rsidR="00A72A2A" w:rsidRPr="00B209AE" w:rsidRDefault="00A72A2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С</w:t>
            </w:r>
            <w:r w:rsidR="0056025F" w:rsidRPr="00B209AE">
              <w:rPr>
                <w:rFonts w:ascii="Arial" w:eastAsia="Times New Roman" w:hAnsi="Arial" w:cs="Arial"/>
                <w:lang w:eastAsia="ru-RU"/>
              </w:rPr>
              <w:t>-</w:t>
            </w:r>
            <w:proofErr w:type="spellStart"/>
            <w:r w:rsidR="0056025F" w:rsidRPr="00B209AE">
              <w:rPr>
                <w:rFonts w:ascii="Arial" w:eastAsia="Times New Roman" w:hAnsi="Arial" w:cs="Arial"/>
                <w:lang w:eastAsia="ru-RU"/>
              </w:rPr>
              <w:t>р</w:t>
            </w:r>
            <w:proofErr w:type="gramStart"/>
            <w:r w:rsidR="0056025F" w:rsidRPr="00B209AE">
              <w:rPr>
                <w:rFonts w:ascii="Arial" w:eastAsia="Times New Roman" w:hAnsi="Arial" w:cs="Arial"/>
                <w:lang w:eastAsia="ru-RU"/>
              </w:rPr>
              <w:t>.и</w:t>
            </w:r>
            <w:proofErr w:type="spellEnd"/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 xml:space="preserve"> «Пожарники»</w:t>
            </w:r>
            <w:r w:rsidR="00A72A2A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Цель. Формировать интерес к труду пожарных.</w:t>
            </w:r>
          </w:p>
          <w:p w:rsidR="00A7307B" w:rsidRPr="00B209AE" w:rsidRDefault="00A7307B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Работа с родителями Конкурс книжек – малышек, изготовленных руками родителей на противопожарную тему.</w:t>
            </w:r>
          </w:p>
        </w:tc>
      </w:tr>
      <w:tr w:rsidR="00B27DD0" w:rsidRPr="00B209AE" w:rsidTr="0089539F">
        <w:trPr>
          <w:trHeight w:val="690"/>
        </w:trPr>
        <w:tc>
          <w:tcPr>
            <w:tcW w:w="2394" w:type="dxa"/>
          </w:tcPr>
          <w:p w:rsidR="00257207" w:rsidRPr="00B209AE" w:rsidRDefault="00257207" w:rsidP="00B209AE">
            <w:pPr>
              <w:spacing w:after="0"/>
              <w:rPr>
                <w:rFonts w:ascii="Arial" w:hAnsi="Arial" w:cs="Arial"/>
              </w:rPr>
            </w:pPr>
          </w:p>
          <w:p w:rsidR="00B27DD0" w:rsidRPr="00B209AE" w:rsidRDefault="00B27DD0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«Я попал в беду»</w:t>
            </w:r>
          </w:p>
        </w:tc>
        <w:tc>
          <w:tcPr>
            <w:tcW w:w="3315" w:type="dxa"/>
          </w:tcPr>
          <w:p w:rsidR="00A72A2A" w:rsidRPr="00B209AE" w:rsidRDefault="00B27DD0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9AE">
              <w:rPr>
                <w:rFonts w:ascii="Arial" w:hAnsi="Arial" w:cs="Arial"/>
              </w:rPr>
              <w:t>Закрепить знания детей о правилах безопасности в разных ситуациях.</w:t>
            </w:r>
            <w:r w:rsidR="00A72A2A" w:rsidRPr="00B209AE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 «Что нужно делать, если ты потерялся».</w:t>
            </w:r>
          </w:p>
          <w:p w:rsidR="00A72A2A" w:rsidRPr="00B209AE" w:rsidRDefault="00A72A2A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>Беседа о том, что надо знать малышу о себе и к кому лучше всего обратиться за помощью.</w:t>
            </w:r>
          </w:p>
          <w:p w:rsidR="00B27DD0" w:rsidRPr="00B209AE" w:rsidRDefault="00B27DD0" w:rsidP="00B209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584" w:type="dxa"/>
          </w:tcPr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Просмотр DVD мультфильма «Уроки безопасности. Уроки тетушки Совы».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Просмотр и обсуждение ситуаций мультфильма «Уроки безопасности. Уроки тетушки Совы». Выпуск консультации: «Безопасность в вашем доме».</w:t>
            </w:r>
          </w:p>
          <w:p w:rsidR="00B27DD0" w:rsidRPr="00B209AE" w:rsidRDefault="00A72A2A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color w:val="000000"/>
                <w:sz w:val="22"/>
                <w:szCs w:val="22"/>
              </w:rPr>
              <w:t>Задание на дом:  выучить свой домашний адрес, как полностью зовут родителей, где они работают, домашний телефон.</w:t>
            </w:r>
          </w:p>
        </w:tc>
      </w:tr>
      <w:tr w:rsidR="00B27DD0" w:rsidRPr="00B209AE" w:rsidTr="0089539F">
        <w:trPr>
          <w:trHeight w:val="690"/>
        </w:trPr>
        <w:tc>
          <w:tcPr>
            <w:tcW w:w="2394" w:type="dxa"/>
          </w:tcPr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B27DD0" w:rsidRPr="00B209AE" w:rsidRDefault="00B209AA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Осторожно – электроприборы»</w:t>
            </w:r>
          </w:p>
        </w:tc>
        <w:tc>
          <w:tcPr>
            <w:tcW w:w="3315" w:type="dxa"/>
          </w:tcPr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Познакомить детей с первоначальными сведениями об электрическом токе, его полезных свойствах. Формировать знания о правилах обращения с электроприборами, используя знаковую символику.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Развивать логическое мышление, фантазию.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Закреплять умение правильно пользоваться карандашами, обводя точки.  </w:t>
            </w:r>
          </w:p>
          <w:p w:rsidR="00B27DD0" w:rsidRPr="00B209AE" w:rsidRDefault="00B209AA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Воспитывать желание оказать помощь другим</w:t>
            </w:r>
          </w:p>
        </w:tc>
        <w:tc>
          <w:tcPr>
            <w:tcW w:w="8584" w:type="dxa"/>
          </w:tcPr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Д/и «Наши 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помощники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 xml:space="preserve"> и враги дома»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Цель. Закрепить знания о правилах пользования электроприборами.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Чтение сказки </w:t>
            </w:r>
            <w:proofErr w:type="spellStart"/>
            <w:r w:rsidRPr="00B209AE">
              <w:rPr>
                <w:rFonts w:ascii="Arial" w:eastAsia="Times New Roman" w:hAnsi="Arial" w:cs="Arial"/>
                <w:lang w:eastAsia="ru-RU"/>
              </w:rPr>
              <w:t>Шорыгиной</w:t>
            </w:r>
            <w:proofErr w:type="spellEnd"/>
            <w:r w:rsidRPr="00B209AE">
              <w:rPr>
                <w:rFonts w:ascii="Arial" w:eastAsia="Times New Roman" w:hAnsi="Arial" w:cs="Arial"/>
                <w:lang w:eastAsia="ru-RU"/>
              </w:rPr>
              <w:t xml:space="preserve"> «Проводок» Цель. Закрепить представления о правилах пользования электроприборами.</w:t>
            </w: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Игра – лото «Осторожность» Цель. Развивать бытовые навыки, учить надлежащему обращению с бытовой техникой.</w:t>
            </w:r>
          </w:p>
          <w:p w:rsidR="009121C3" w:rsidRPr="00B209AE" w:rsidRDefault="009121C3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B209AA" w:rsidRPr="00B209AE" w:rsidRDefault="00B209AA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Инсценировка «Малыш и </w:t>
            </w:r>
            <w:proofErr w:type="spellStart"/>
            <w:r w:rsidRPr="00B209AE">
              <w:rPr>
                <w:rFonts w:ascii="Arial" w:eastAsia="Times New Roman" w:hAnsi="Arial" w:cs="Arial"/>
                <w:lang w:eastAsia="ru-RU"/>
              </w:rPr>
              <w:t>Карлсон</w:t>
            </w:r>
            <w:proofErr w:type="spellEnd"/>
            <w:r w:rsidRPr="00B209AE">
              <w:rPr>
                <w:rFonts w:ascii="Arial" w:eastAsia="Times New Roman" w:hAnsi="Arial" w:cs="Arial"/>
                <w:lang w:eastAsia="ru-RU"/>
              </w:rPr>
              <w:t xml:space="preserve"> одни дома» Цель. Воспитывать чувство осторожности в обращении с э/приборами.</w:t>
            </w:r>
          </w:p>
          <w:p w:rsidR="00B27DD0" w:rsidRPr="00B209AE" w:rsidRDefault="00B209AA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Разучивание стихотворения Г. </w:t>
            </w:r>
            <w:proofErr w:type="spellStart"/>
            <w:r w:rsidRPr="00B209AE">
              <w:rPr>
                <w:rFonts w:ascii="Arial" w:eastAsia="Times New Roman" w:hAnsi="Arial" w:cs="Arial"/>
                <w:lang w:eastAsia="ru-RU"/>
              </w:rPr>
              <w:t>Шалаевой</w:t>
            </w:r>
            <w:proofErr w:type="spellEnd"/>
            <w:r w:rsidRPr="00B209AE">
              <w:rPr>
                <w:rFonts w:ascii="Arial" w:eastAsia="Times New Roman" w:hAnsi="Arial" w:cs="Arial"/>
                <w:lang w:eastAsia="ru-RU"/>
              </w:rPr>
              <w:t xml:space="preserve"> «Ты, малыш, запомнить должен…» Цель. Закреплять правила обращения с э/приборами</w:t>
            </w:r>
          </w:p>
        </w:tc>
      </w:tr>
      <w:tr w:rsidR="00A7307B" w:rsidRPr="00B209AE" w:rsidTr="0089539F">
        <w:trPr>
          <w:trHeight w:val="690"/>
        </w:trPr>
        <w:tc>
          <w:tcPr>
            <w:tcW w:w="2394" w:type="dxa"/>
          </w:tcPr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A7307B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bCs/>
                <w:lang w:eastAsia="ru-RU"/>
              </w:rPr>
              <w:t>«Это должен знать каждый (нужные телефоны).</w:t>
            </w:r>
          </w:p>
        </w:tc>
        <w:tc>
          <w:tcPr>
            <w:tcW w:w="3315" w:type="dxa"/>
          </w:tcPr>
          <w:p w:rsidR="00E27874" w:rsidRPr="00B209AE" w:rsidRDefault="00E27874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Научить пользоваться телефонами полиции, скорой помощи, пожарной части.</w:t>
            </w:r>
          </w:p>
          <w:p w:rsidR="00A7307B" w:rsidRPr="00B209AE" w:rsidRDefault="00A7307B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84" w:type="dxa"/>
          </w:tcPr>
          <w:p w:rsidR="00E27874" w:rsidRPr="00B209AE" w:rsidRDefault="00E27874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Ознакомление с номером телефона «01», по которому надо звонить в случае пожара.</w:t>
            </w:r>
          </w:p>
          <w:p w:rsidR="00E27874" w:rsidRPr="00B209AE" w:rsidRDefault="00B1745D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С-</w:t>
            </w:r>
            <w:proofErr w:type="spellStart"/>
            <w:r w:rsidRPr="00B209AE">
              <w:rPr>
                <w:rFonts w:ascii="Arial" w:eastAsia="Times New Roman" w:hAnsi="Arial" w:cs="Arial"/>
                <w:lang w:eastAsia="ru-RU"/>
              </w:rPr>
              <w:t>р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.и</w:t>
            </w:r>
            <w:proofErr w:type="spellEnd"/>
            <w:proofErr w:type="gramEnd"/>
            <w:r w:rsidR="00E27874" w:rsidRPr="00B209AE">
              <w:rPr>
                <w:rFonts w:ascii="Arial" w:eastAsia="Times New Roman" w:hAnsi="Arial" w:cs="Arial"/>
                <w:lang w:eastAsia="ru-RU"/>
              </w:rPr>
              <w:t xml:space="preserve"> «Пожарные на учении».</w:t>
            </w:r>
          </w:p>
          <w:p w:rsidR="00E27874" w:rsidRPr="00B209AE" w:rsidRDefault="00E27874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Моделирование ситуации: «В доме пожар» (действия при пожаре)</w:t>
            </w:r>
          </w:p>
          <w:p w:rsidR="00E27874" w:rsidRPr="00B209AE" w:rsidRDefault="00E27874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Обсуждение ситуаций на основе жизненного опыта детей «Когда и как правильно вызывать милицию?» («02»),  скорую  помощь  («03»).</w:t>
            </w:r>
          </w:p>
          <w:p w:rsidR="00E27874" w:rsidRPr="00B209AE" w:rsidRDefault="00E27874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Творческое задание: «Дорисуй картинку»</w:t>
            </w:r>
          </w:p>
          <w:p w:rsidR="00E27874" w:rsidRPr="00B209AE" w:rsidRDefault="00E27874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 Разыгрывание историй с помощью макета квартиры и сказочных героев»</w:t>
            </w:r>
          </w:p>
          <w:p w:rsidR="00E27874" w:rsidRPr="00B209AE" w:rsidRDefault="00E27874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Изготовление настольного театра для тренировки безопасного поведения: макет комнаты, фигурки персонажей.</w:t>
            </w:r>
          </w:p>
          <w:p w:rsidR="00A7307B" w:rsidRPr="00B209AE" w:rsidRDefault="00A7307B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27874" w:rsidRPr="00B209AE" w:rsidTr="0089539F">
        <w:trPr>
          <w:trHeight w:val="690"/>
        </w:trPr>
        <w:tc>
          <w:tcPr>
            <w:tcW w:w="2394" w:type="dxa"/>
          </w:tcPr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E27874" w:rsidRPr="00B209AE" w:rsidRDefault="00257207" w:rsidP="00B209AE">
            <w:pPr>
              <w:spacing w:after="0"/>
              <w:rPr>
                <w:rFonts w:ascii="Arial" w:eastAsia="Times New Roman" w:hAnsi="Arial" w:cs="Arial"/>
                <w:bCs/>
                <w:lang w:eastAsia="ru-RU"/>
              </w:rPr>
            </w:pPr>
            <w:r w:rsidRPr="00B209AE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«Было ваше – стало наше».</w:t>
            </w:r>
          </w:p>
        </w:tc>
        <w:tc>
          <w:tcPr>
            <w:tcW w:w="3315" w:type="dxa"/>
          </w:tcPr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Предостеречь детей от контактов с незнакомыми людьми; способствовать развитию осторожности, </w:t>
            </w:r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осмотрительности в общении с незнакомыми.</w:t>
            </w:r>
            <w:proofErr w:type="gramEnd"/>
          </w:p>
          <w:p w:rsidR="00E27874" w:rsidRPr="00B209AE" w:rsidRDefault="00E27874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84" w:type="dxa"/>
          </w:tcPr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Проблемная ситуация - Советы полиции как избежать  встречи с хулиганами и как с ними надо вести себя. Осторожно – незнакомец!</w:t>
            </w:r>
          </w:p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>С-</w:t>
            </w:r>
            <w:proofErr w:type="spellStart"/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>р.и</w:t>
            </w:r>
            <w:proofErr w:type="spellEnd"/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>.  «</w:t>
            </w:r>
            <w:proofErr w:type="gramStart"/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>Похитители</w:t>
            </w:r>
            <w:proofErr w:type="gramEnd"/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находчивые ребята»</w:t>
            </w:r>
          </w:p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="009121C3" w:rsidRPr="00B209AE">
              <w:rPr>
                <w:rFonts w:ascii="Arial" w:eastAsia="Times New Roman" w:hAnsi="Arial" w:cs="Arial"/>
                <w:color w:val="000000"/>
                <w:lang w:eastAsia="ru-RU"/>
              </w:rPr>
              <w:t>\</w:t>
            </w:r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>и. «Кому, что нужно для работы», «Умные машины»</w:t>
            </w:r>
          </w:p>
          <w:p w:rsidR="00E27874" w:rsidRPr="00B209AE" w:rsidRDefault="00E27874" w:rsidP="00B209AE">
            <w:pPr>
              <w:spacing w:after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57207" w:rsidRPr="00B209AE" w:rsidTr="0089539F">
        <w:trPr>
          <w:trHeight w:val="690"/>
        </w:trPr>
        <w:tc>
          <w:tcPr>
            <w:tcW w:w="2394" w:type="dxa"/>
          </w:tcPr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B209AE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«Горячие предметы на кухне»</w:t>
            </w:r>
          </w:p>
        </w:tc>
        <w:tc>
          <w:tcPr>
            <w:tcW w:w="3315" w:type="dxa"/>
          </w:tcPr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>Закреплять представления о том, что можно обжечься при небрежном пользовании горячей водой, паром, о кастрюлю, о плиту</w:t>
            </w:r>
          </w:p>
        </w:tc>
        <w:tc>
          <w:tcPr>
            <w:tcW w:w="8584" w:type="dxa"/>
          </w:tcPr>
          <w:p w:rsidR="00B1745D" w:rsidRPr="00B209AE" w:rsidRDefault="00B1745D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Составление рассказов по </w:t>
            </w:r>
            <w:proofErr w:type="spellStart"/>
            <w:r w:rsidRPr="00B209AE">
              <w:rPr>
                <w:rFonts w:ascii="Arial" w:eastAsia="Times New Roman" w:hAnsi="Arial" w:cs="Arial"/>
                <w:lang w:eastAsia="ru-RU"/>
              </w:rPr>
              <w:t>мнемотаблицам</w:t>
            </w:r>
            <w:proofErr w:type="spellEnd"/>
            <w:r w:rsidRPr="00B209AE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57207" w:rsidRPr="00B209AE" w:rsidRDefault="00257207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Альбом «Можно – нельзя»</w:t>
            </w:r>
          </w:p>
          <w:p w:rsidR="00B1745D" w:rsidRPr="00B209AE" w:rsidRDefault="00B1745D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Придумывание сказки с другим концом «Спящая красавица»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.</w:t>
            </w:r>
            <w:r w:rsidRPr="00B209AE">
              <w:rPr>
                <w:rFonts w:ascii="Arial" w:hAnsi="Arial" w:cs="Arial"/>
              </w:rPr>
              <w:t>Ц</w:t>
            </w:r>
            <w:proofErr w:type="gramEnd"/>
            <w:r w:rsidRPr="00B209AE">
              <w:rPr>
                <w:rFonts w:ascii="Arial" w:hAnsi="Arial" w:cs="Arial"/>
              </w:rPr>
              <w:t>ель. Закрепить правила обращения с острыми предметами</w:t>
            </w:r>
          </w:p>
          <w:p w:rsidR="00257207" w:rsidRPr="00B209AE" w:rsidRDefault="00B1745D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Памятка для родителей «Как избежать опасных ситуаций</w:t>
            </w: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 xml:space="preserve"> связанных с использованием инструментов»</w:t>
            </w:r>
          </w:p>
        </w:tc>
      </w:tr>
      <w:tr w:rsidR="00257207" w:rsidRPr="00B209AE" w:rsidTr="0089539F">
        <w:trPr>
          <w:trHeight w:val="690"/>
        </w:trPr>
        <w:tc>
          <w:tcPr>
            <w:tcW w:w="2394" w:type="dxa"/>
          </w:tcPr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B209AE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«Безопасное общение с домашними животными».</w:t>
            </w:r>
          </w:p>
        </w:tc>
        <w:tc>
          <w:tcPr>
            <w:tcW w:w="3315" w:type="dxa"/>
          </w:tcPr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>Учить детей понимать состояние и поведение животных; знать, как обращаться с ними. Что необходимо помнить при общении с собаками и кошками.</w:t>
            </w:r>
          </w:p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84" w:type="dxa"/>
          </w:tcPr>
          <w:p w:rsidR="00257207" w:rsidRPr="00B209AE" w:rsidRDefault="00257207" w:rsidP="00B209AE">
            <w:pPr>
              <w:spacing w:after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209AE">
              <w:rPr>
                <w:rFonts w:ascii="Arial" w:eastAsia="Times New Roman" w:hAnsi="Arial" w:cs="Arial"/>
                <w:color w:val="000000"/>
                <w:lang w:eastAsia="ru-RU"/>
              </w:rPr>
              <w:t>Д\и «Распутай путаницу»</w:t>
            </w:r>
          </w:p>
          <w:p w:rsidR="00B1745D" w:rsidRPr="00B209AE" w:rsidRDefault="00B1745D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С\и «Верите ли»</w:t>
            </w:r>
          </w:p>
          <w:p w:rsidR="00257207" w:rsidRPr="00B209AE" w:rsidRDefault="00B421FD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hAnsi="Arial" w:cs="Arial"/>
                <w:shd w:val="clear" w:color="auto" w:fill="FFFFFF"/>
              </w:rPr>
              <w:t>Слушание детской песенки «Собака бывает кусачей»</w:t>
            </w:r>
          </w:p>
        </w:tc>
      </w:tr>
    </w:tbl>
    <w:p w:rsidR="00387284" w:rsidRPr="00B209AE" w:rsidRDefault="00387284" w:rsidP="00B209AE">
      <w:pPr>
        <w:spacing w:after="0"/>
        <w:rPr>
          <w:rFonts w:ascii="Arial" w:hAnsi="Arial" w:cs="Arial"/>
          <w:b/>
          <w:u w:val="single"/>
        </w:rPr>
      </w:pPr>
    </w:p>
    <w:p w:rsidR="00387284" w:rsidRPr="00B209AE" w:rsidRDefault="00387284" w:rsidP="00B209AE">
      <w:pPr>
        <w:spacing w:after="0"/>
        <w:rPr>
          <w:rFonts w:ascii="Arial" w:hAnsi="Arial" w:cs="Arial"/>
          <w:b/>
          <w:u w:val="single"/>
        </w:rPr>
      </w:pPr>
    </w:p>
    <w:p w:rsidR="00A72A2A" w:rsidRPr="00B209AE" w:rsidRDefault="00A72A2A" w:rsidP="00B209AE">
      <w:pPr>
        <w:spacing w:after="0"/>
        <w:rPr>
          <w:rFonts w:ascii="Arial" w:hAnsi="Arial" w:cs="Arial"/>
          <w:b/>
          <w:u w:val="single"/>
        </w:rPr>
      </w:pPr>
    </w:p>
    <w:p w:rsidR="00A72A2A" w:rsidRPr="00B209AE" w:rsidRDefault="00A72A2A" w:rsidP="00B209AE">
      <w:pPr>
        <w:spacing w:after="0"/>
        <w:rPr>
          <w:rFonts w:ascii="Arial" w:hAnsi="Arial" w:cs="Arial"/>
          <w:b/>
          <w:u w:val="single"/>
        </w:rPr>
      </w:pPr>
    </w:p>
    <w:p w:rsidR="00A72A2A" w:rsidRPr="00B209AE" w:rsidRDefault="00A72A2A" w:rsidP="00B209AE">
      <w:pPr>
        <w:spacing w:after="0"/>
        <w:rPr>
          <w:rFonts w:ascii="Arial" w:hAnsi="Arial" w:cs="Arial"/>
          <w:b/>
          <w:u w:val="single"/>
        </w:rPr>
      </w:pPr>
    </w:p>
    <w:p w:rsidR="00A72A2A" w:rsidRPr="00B209AE" w:rsidRDefault="00A72A2A" w:rsidP="00B209AE">
      <w:pPr>
        <w:spacing w:after="0"/>
        <w:rPr>
          <w:rFonts w:ascii="Arial" w:hAnsi="Arial" w:cs="Arial"/>
          <w:b/>
          <w:u w:val="single"/>
        </w:rPr>
      </w:pPr>
    </w:p>
    <w:p w:rsidR="00A72A2A" w:rsidRPr="00B209AE" w:rsidRDefault="00A72A2A" w:rsidP="00B209AE">
      <w:pPr>
        <w:spacing w:after="0"/>
        <w:rPr>
          <w:rFonts w:ascii="Arial" w:hAnsi="Arial" w:cs="Arial"/>
          <w:b/>
          <w:u w:val="single"/>
        </w:rPr>
      </w:pPr>
    </w:p>
    <w:p w:rsidR="009121C3" w:rsidRPr="00B209AE" w:rsidRDefault="009121C3" w:rsidP="00B209AE">
      <w:pPr>
        <w:spacing w:after="0"/>
        <w:rPr>
          <w:rFonts w:ascii="Arial" w:hAnsi="Arial" w:cs="Arial"/>
          <w:b/>
          <w:u w:val="single"/>
        </w:rPr>
      </w:pPr>
    </w:p>
    <w:p w:rsidR="009121C3" w:rsidRPr="00B209AE" w:rsidRDefault="009121C3" w:rsidP="00B209AE">
      <w:pPr>
        <w:spacing w:after="0"/>
        <w:rPr>
          <w:rFonts w:ascii="Arial" w:hAnsi="Arial" w:cs="Arial"/>
          <w:b/>
          <w:u w:val="single"/>
        </w:rPr>
      </w:pPr>
    </w:p>
    <w:p w:rsidR="009121C3" w:rsidRPr="00B209AE" w:rsidRDefault="009121C3" w:rsidP="00B209AE">
      <w:pPr>
        <w:spacing w:after="0"/>
        <w:rPr>
          <w:rFonts w:ascii="Arial" w:hAnsi="Arial" w:cs="Arial"/>
          <w:b/>
          <w:u w:val="single"/>
        </w:rPr>
      </w:pPr>
    </w:p>
    <w:p w:rsidR="009121C3" w:rsidRPr="00B209AE" w:rsidRDefault="009121C3" w:rsidP="00B209AE">
      <w:pPr>
        <w:spacing w:after="0"/>
        <w:rPr>
          <w:rFonts w:ascii="Arial" w:hAnsi="Arial" w:cs="Arial"/>
          <w:b/>
          <w:u w:val="single"/>
        </w:rPr>
      </w:pPr>
    </w:p>
    <w:p w:rsidR="009121C3" w:rsidRPr="00B209AE" w:rsidRDefault="009121C3" w:rsidP="00B209AE">
      <w:pPr>
        <w:spacing w:after="0"/>
        <w:rPr>
          <w:rFonts w:ascii="Arial" w:hAnsi="Arial" w:cs="Arial"/>
          <w:b/>
          <w:u w:val="single"/>
        </w:rPr>
      </w:pPr>
    </w:p>
    <w:p w:rsidR="009121C3" w:rsidRPr="00B209AE" w:rsidRDefault="009121C3" w:rsidP="00B209AE">
      <w:pPr>
        <w:spacing w:after="0"/>
        <w:rPr>
          <w:rFonts w:ascii="Arial" w:hAnsi="Arial" w:cs="Arial"/>
          <w:b/>
          <w:u w:val="single"/>
        </w:rPr>
      </w:pPr>
    </w:p>
    <w:p w:rsidR="00387284" w:rsidRPr="00B209AE" w:rsidRDefault="00387284" w:rsidP="00B209AE">
      <w:pPr>
        <w:spacing w:after="0"/>
        <w:rPr>
          <w:rFonts w:ascii="Arial" w:hAnsi="Arial" w:cs="Arial"/>
          <w:b/>
          <w:u w:val="single"/>
        </w:rPr>
      </w:pPr>
      <w:r w:rsidRPr="00B209AE">
        <w:rPr>
          <w:rFonts w:ascii="Arial" w:hAnsi="Arial" w:cs="Arial"/>
          <w:b/>
          <w:u w:val="single"/>
        </w:rPr>
        <w:t>Подготовительная группа.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1"/>
        <w:gridCol w:w="3311"/>
        <w:gridCol w:w="8562"/>
      </w:tblGrid>
      <w:tr w:rsidR="00387284" w:rsidRPr="00B209AE" w:rsidTr="0089539F">
        <w:trPr>
          <w:trHeight w:val="690"/>
        </w:trPr>
        <w:tc>
          <w:tcPr>
            <w:tcW w:w="2394" w:type="dxa"/>
          </w:tcPr>
          <w:p w:rsidR="00387284" w:rsidRPr="00B209AE" w:rsidRDefault="00387284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lastRenderedPageBreak/>
              <w:t>Тема</w:t>
            </w:r>
          </w:p>
        </w:tc>
        <w:tc>
          <w:tcPr>
            <w:tcW w:w="3315" w:type="dxa"/>
          </w:tcPr>
          <w:p w:rsidR="00387284" w:rsidRPr="00B209AE" w:rsidRDefault="00387284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Программное содержание</w:t>
            </w:r>
          </w:p>
        </w:tc>
        <w:tc>
          <w:tcPr>
            <w:tcW w:w="8584" w:type="dxa"/>
          </w:tcPr>
          <w:p w:rsidR="00387284" w:rsidRPr="00B209AE" w:rsidRDefault="00387284" w:rsidP="00B209AE">
            <w:pPr>
              <w:spacing w:after="0"/>
              <w:rPr>
                <w:rFonts w:ascii="Arial" w:hAnsi="Arial" w:cs="Arial"/>
              </w:rPr>
            </w:pPr>
            <w:r w:rsidRPr="00B209AE">
              <w:rPr>
                <w:rFonts w:ascii="Arial" w:hAnsi="Arial" w:cs="Arial"/>
              </w:rPr>
              <w:t>Формы и методы работы</w:t>
            </w:r>
          </w:p>
        </w:tc>
      </w:tr>
      <w:tr w:rsidR="00387284" w:rsidRPr="00B209AE" w:rsidTr="0089539F">
        <w:trPr>
          <w:trHeight w:val="690"/>
        </w:trPr>
        <w:tc>
          <w:tcPr>
            <w:tcW w:w="2394" w:type="dxa"/>
          </w:tcPr>
          <w:p w:rsidR="009121C3" w:rsidRPr="00B209AE" w:rsidRDefault="009121C3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«</w:t>
            </w:r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Порядок и безопасность»</w:t>
            </w:r>
          </w:p>
          <w:p w:rsidR="00387284" w:rsidRPr="00B209AE" w:rsidRDefault="0038728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387284" w:rsidRPr="00B209AE" w:rsidRDefault="00387284" w:rsidP="00B209A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15" w:type="dxa"/>
          </w:tcPr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Закрепить представления о правилах безопасного поведения, формировать знания о том, что для безопасности все предметы надо убирать на свои места.</w:t>
            </w:r>
          </w:p>
          <w:p w:rsidR="00387284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Развивать наблюдательность, внимание. Воспитывать желание соблюдать чистоту и порядок дома, воспитывать чувство товарищества.</w:t>
            </w:r>
          </w:p>
        </w:tc>
        <w:tc>
          <w:tcPr>
            <w:tcW w:w="8584" w:type="dxa"/>
          </w:tcPr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Беседы: «Если вещи лежат на месте», «Где положишь, там и возьмешь».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Чтение «Умный наперсток», загадки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Д</w:t>
            </w:r>
            <w:r w:rsidR="009121C3" w:rsidRPr="00B209AE">
              <w:rPr>
                <w:rFonts w:ascii="Arial" w:hAnsi="Arial" w:cs="Arial"/>
                <w:sz w:val="22"/>
                <w:szCs w:val="22"/>
              </w:rPr>
              <w:t>\и</w:t>
            </w:r>
            <w:r w:rsidRPr="00B209AE">
              <w:rPr>
                <w:rFonts w:ascii="Arial" w:hAnsi="Arial" w:cs="Arial"/>
                <w:sz w:val="22"/>
                <w:szCs w:val="22"/>
              </w:rPr>
              <w:t>: «У нас порядок», «Что где лежит», «Найди опасные предметы».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Продуктивная деятельность: коллективная уборка групповой комнаты.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09AE">
              <w:rPr>
                <w:rFonts w:ascii="Arial" w:hAnsi="Arial" w:cs="Arial"/>
                <w:sz w:val="22"/>
                <w:szCs w:val="22"/>
              </w:rPr>
              <w:t>С</w:t>
            </w:r>
            <w:r w:rsidR="009121C3" w:rsidRPr="00B209AE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9121C3" w:rsidRPr="00B209AE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="009121C3" w:rsidRPr="00B209AE">
              <w:rPr>
                <w:rFonts w:ascii="Arial" w:hAnsi="Arial" w:cs="Arial"/>
                <w:sz w:val="22"/>
                <w:szCs w:val="22"/>
              </w:rPr>
              <w:t>.и</w:t>
            </w:r>
            <w:proofErr w:type="spellEnd"/>
            <w:r w:rsidR="009121C3" w:rsidRPr="00B209AE">
              <w:rPr>
                <w:rFonts w:ascii="Arial" w:hAnsi="Arial" w:cs="Arial"/>
                <w:sz w:val="22"/>
                <w:szCs w:val="22"/>
              </w:rPr>
              <w:t>.</w:t>
            </w:r>
            <w:r w:rsidRPr="00B209AE">
              <w:rPr>
                <w:rFonts w:ascii="Arial" w:hAnsi="Arial" w:cs="Arial"/>
                <w:sz w:val="22"/>
                <w:szCs w:val="22"/>
              </w:rPr>
              <w:t>: «Мой дом», «Семья»</w:t>
            </w:r>
          </w:p>
          <w:p w:rsidR="00387284" w:rsidRPr="00B209AE" w:rsidRDefault="00387284" w:rsidP="00B209AE">
            <w:p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B27DD0" w:rsidRPr="00B209AE" w:rsidTr="0089539F">
        <w:trPr>
          <w:trHeight w:val="690"/>
        </w:trPr>
        <w:tc>
          <w:tcPr>
            <w:tcW w:w="2394" w:type="dxa"/>
          </w:tcPr>
          <w:p w:rsidR="009121C3" w:rsidRPr="00B209AE" w:rsidRDefault="009121C3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«В мире опасных предметов: иглы, ножницы и скрепки не бросай на табуретке»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5" w:type="dxa"/>
          </w:tcPr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Познакомить детей с предметами домашнего обихода, которые могут представлять для них опасность.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Закреплять знания о безопасном поведении в быту</w:t>
            </w:r>
          </w:p>
        </w:tc>
        <w:tc>
          <w:tcPr>
            <w:tcW w:w="8584" w:type="dxa"/>
          </w:tcPr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Д</w:t>
            </w:r>
            <w:r w:rsidR="009121C3" w:rsidRPr="00B209AE">
              <w:rPr>
                <w:rFonts w:ascii="Arial" w:hAnsi="Arial" w:cs="Arial"/>
                <w:sz w:val="22"/>
                <w:szCs w:val="22"/>
              </w:rPr>
              <w:t>\и</w:t>
            </w:r>
            <w:r w:rsidRPr="00B209AE">
              <w:rPr>
                <w:rFonts w:ascii="Arial" w:hAnsi="Arial" w:cs="Arial"/>
                <w:sz w:val="22"/>
                <w:szCs w:val="22"/>
              </w:rPr>
              <w:t>: «Опасно - неопасно», «Что лишнее», «Куда положить предметы».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Коллективная работа: оформление плаката «Мы здоровье бережем, это в садик не несем»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7DD0" w:rsidRPr="00B209AE" w:rsidTr="0089539F">
        <w:trPr>
          <w:trHeight w:val="690"/>
        </w:trPr>
        <w:tc>
          <w:tcPr>
            <w:tcW w:w="2394" w:type="dxa"/>
          </w:tcPr>
          <w:p w:rsidR="00B27DD0" w:rsidRPr="00B209AE" w:rsidRDefault="00B27DD0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«Правила безопасности во время пожара»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315" w:type="dxa"/>
          </w:tcPr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4" w:type="dxa"/>
          </w:tcPr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Рассматривание иллюстраций.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 xml:space="preserve">Чтение: </w:t>
            </w:r>
            <w:proofErr w:type="gramStart"/>
            <w:r w:rsidRPr="00B209AE">
              <w:rPr>
                <w:rFonts w:ascii="Arial" w:hAnsi="Arial" w:cs="Arial"/>
                <w:sz w:val="22"/>
                <w:szCs w:val="22"/>
              </w:rPr>
              <w:t xml:space="preserve">С. Маршак «Пожар», «Рассказ о неизвестном герое», И. Холин «Как непослушная хрюшка едва не сгорела», П. Голосов «Сказка о заячьем теремке и спичечном коробке», Е. Новичихин «Ноль - один», О. Иоселиани «Пожарная </w:t>
            </w:r>
            <w:r w:rsidRPr="00B209AE">
              <w:rPr>
                <w:rFonts w:ascii="Arial" w:hAnsi="Arial" w:cs="Arial"/>
                <w:sz w:val="22"/>
                <w:szCs w:val="22"/>
              </w:rPr>
              <w:lastRenderedPageBreak/>
              <w:t>команда», загадывание загадок.</w:t>
            </w:r>
            <w:proofErr w:type="gramEnd"/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Обсуждение опасных ситуаций при украшении новогодней елки.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Психологические тренинги по предупреждению страха.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Игровой тренинг «Мы вызываем службу спасения».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Д</w:t>
            </w:r>
            <w:r w:rsidR="009121C3" w:rsidRPr="00B209AE">
              <w:rPr>
                <w:rFonts w:ascii="Arial" w:hAnsi="Arial" w:cs="Arial"/>
                <w:sz w:val="22"/>
                <w:szCs w:val="22"/>
              </w:rPr>
              <w:t>\и</w:t>
            </w:r>
            <w:r w:rsidRPr="00B209AE">
              <w:rPr>
                <w:rFonts w:ascii="Arial" w:hAnsi="Arial" w:cs="Arial"/>
                <w:sz w:val="22"/>
                <w:szCs w:val="22"/>
              </w:rPr>
              <w:t>: «Опасные предметы», «Можно – нельзя».</w:t>
            </w:r>
          </w:p>
          <w:p w:rsidR="009121C3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С</w:t>
            </w:r>
            <w:r w:rsidR="009121C3" w:rsidRPr="00B209AE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9121C3" w:rsidRPr="00B209AE">
              <w:rPr>
                <w:rFonts w:ascii="Arial" w:hAnsi="Arial" w:cs="Arial"/>
                <w:sz w:val="22"/>
                <w:szCs w:val="22"/>
              </w:rPr>
              <w:t>р</w:t>
            </w:r>
            <w:proofErr w:type="gramStart"/>
            <w:r w:rsidR="009121C3" w:rsidRPr="00B209AE">
              <w:rPr>
                <w:rFonts w:ascii="Arial" w:hAnsi="Arial" w:cs="Arial"/>
                <w:sz w:val="22"/>
                <w:szCs w:val="22"/>
              </w:rPr>
              <w:t>.и</w:t>
            </w:r>
            <w:proofErr w:type="spellEnd"/>
            <w:proofErr w:type="gramEnd"/>
            <w:r w:rsidRPr="00B209AE">
              <w:rPr>
                <w:rFonts w:ascii="Arial" w:hAnsi="Arial" w:cs="Arial"/>
                <w:sz w:val="22"/>
                <w:szCs w:val="22"/>
              </w:rPr>
              <w:t xml:space="preserve"> «Пожарные на учениях».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Рисование: «Пожар»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Конкурс рисунка: «Огонь - друг или враг»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Просмотр мультфильма «Кошкин дом»</w:t>
            </w:r>
          </w:p>
          <w:p w:rsidR="00B27DD0" w:rsidRPr="00B209AE" w:rsidRDefault="00B27DD0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C79" w:rsidRPr="00B209AE" w:rsidTr="0089539F">
        <w:trPr>
          <w:trHeight w:val="690"/>
        </w:trPr>
        <w:tc>
          <w:tcPr>
            <w:tcW w:w="2394" w:type="dxa"/>
          </w:tcPr>
          <w:p w:rsidR="009121C3" w:rsidRPr="00B209AE" w:rsidRDefault="009121C3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«Опасность контактов с незнакомыми животными, правила поведения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при их агрессии»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315" w:type="dxa"/>
          </w:tcPr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Рассказать о бездомных животных.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Объяснить правила безопасного поведения при встрече с ними.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Обсуждение тем конкретных ситуаций.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Обыгрывание и обсуждение ситуаций.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4" w:type="dxa"/>
          </w:tcPr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 xml:space="preserve">Чтение: </w:t>
            </w:r>
            <w:proofErr w:type="gramStart"/>
            <w:r w:rsidRPr="00B209AE">
              <w:rPr>
                <w:rFonts w:ascii="Arial" w:hAnsi="Arial" w:cs="Arial"/>
                <w:sz w:val="22"/>
                <w:szCs w:val="22"/>
              </w:rPr>
              <w:t>А. Дмитриев «Бездомная кошка», Г. Новицкая «Дворняжка», Е. Благинина «Котенок», Т. А. Шорыгина «День рождения Васи», загадывание загадок.</w:t>
            </w:r>
            <w:proofErr w:type="gramEnd"/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Д</w:t>
            </w:r>
            <w:r w:rsidR="009121C3" w:rsidRPr="00B209AE">
              <w:rPr>
                <w:rFonts w:ascii="Arial" w:hAnsi="Arial" w:cs="Arial"/>
                <w:sz w:val="22"/>
                <w:szCs w:val="22"/>
              </w:rPr>
              <w:t>\и</w:t>
            </w:r>
            <w:r w:rsidRPr="00B209AE">
              <w:rPr>
                <w:rFonts w:ascii="Arial" w:hAnsi="Arial" w:cs="Arial"/>
                <w:sz w:val="22"/>
                <w:szCs w:val="22"/>
              </w:rPr>
              <w:t>: «Разрешается – запрещается»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209A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="009121C3" w:rsidRPr="00B209AE">
              <w:rPr>
                <w:rFonts w:ascii="Arial" w:hAnsi="Arial" w:cs="Arial"/>
                <w:sz w:val="22"/>
                <w:szCs w:val="22"/>
              </w:rPr>
              <w:t>\и</w:t>
            </w:r>
            <w:r w:rsidRPr="00B209AE">
              <w:rPr>
                <w:rFonts w:ascii="Arial" w:hAnsi="Arial" w:cs="Arial"/>
                <w:sz w:val="22"/>
                <w:szCs w:val="22"/>
              </w:rPr>
              <w:t>: «Бездомный заяц»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Продуктивная деятельность «Мое домашнее животное»</w:t>
            </w:r>
          </w:p>
          <w:p w:rsidR="009121C3" w:rsidRPr="00B209AE" w:rsidRDefault="009121C3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 xml:space="preserve">Работа с родителями Акция «Помоги бездомным животным». 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C79" w:rsidRPr="00B209AE" w:rsidTr="0089539F">
        <w:trPr>
          <w:trHeight w:val="690"/>
        </w:trPr>
        <w:tc>
          <w:tcPr>
            <w:tcW w:w="2394" w:type="dxa"/>
          </w:tcPr>
          <w:p w:rsidR="00B421FD" w:rsidRPr="00B209AE" w:rsidRDefault="00B421FD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«В мире опасных предметов:</w:t>
            </w:r>
            <w:r w:rsidR="009121C3"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электробытовые приборы»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315" w:type="dxa"/>
          </w:tcPr>
          <w:p w:rsidR="00B14C79" w:rsidRPr="00B209AE" w:rsidRDefault="00D32A8A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Уточнить представления об опасных ситуациях дома и в детском саду. Обратить внимание на группу опасных предметов</w:t>
            </w:r>
          </w:p>
        </w:tc>
        <w:tc>
          <w:tcPr>
            <w:tcW w:w="8584" w:type="dxa"/>
          </w:tcPr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Рассматривание предметов и иллюстраций.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Беседы: «Домашние помощники», «Правила обращения с электроприборами», «Электричество полезное и опасное».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Чтение «Кошкин дом»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Д</w:t>
            </w:r>
            <w:r w:rsidR="00B421FD" w:rsidRPr="00B209AE">
              <w:rPr>
                <w:rFonts w:ascii="Arial" w:hAnsi="Arial" w:cs="Arial"/>
                <w:sz w:val="22"/>
                <w:szCs w:val="22"/>
              </w:rPr>
              <w:t>\и</w:t>
            </w:r>
            <w:r w:rsidRPr="00B209AE">
              <w:rPr>
                <w:rFonts w:ascii="Arial" w:hAnsi="Arial" w:cs="Arial"/>
                <w:sz w:val="22"/>
                <w:szCs w:val="22"/>
              </w:rPr>
              <w:t>: «Назови и опиши», «Можно - нельзя».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С</w:t>
            </w:r>
            <w:r w:rsidR="00B421FD" w:rsidRPr="00B209AE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B421FD" w:rsidRPr="00B209AE">
              <w:rPr>
                <w:rFonts w:ascii="Arial" w:hAnsi="Arial" w:cs="Arial"/>
                <w:sz w:val="22"/>
                <w:szCs w:val="22"/>
              </w:rPr>
              <w:t>р</w:t>
            </w:r>
            <w:proofErr w:type="gramStart"/>
            <w:r w:rsidR="00B421FD" w:rsidRPr="00B209AE">
              <w:rPr>
                <w:rFonts w:ascii="Arial" w:hAnsi="Arial" w:cs="Arial"/>
                <w:sz w:val="22"/>
                <w:szCs w:val="22"/>
              </w:rPr>
              <w:t>.и</w:t>
            </w:r>
            <w:proofErr w:type="spellEnd"/>
            <w:proofErr w:type="gramEnd"/>
            <w:r w:rsidRPr="00B209AE">
              <w:rPr>
                <w:rFonts w:ascii="Arial" w:hAnsi="Arial" w:cs="Arial"/>
                <w:sz w:val="22"/>
                <w:szCs w:val="22"/>
              </w:rPr>
              <w:t xml:space="preserve"> «Пожарники», «Скорая помощь»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Продуктивная деятельность</w:t>
            </w:r>
            <w:r w:rsidR="00B421FD" w:rsidRPr="00B209A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B209AE">
              <w:rPr>
                <w:rFonts w:ascii="Arial" w:hAnsi="Arial" w:cs="Arial"/>
                <w:sz w:val="22"/>
                <w:szCs w:val="22"/>
              </w:rPr>
              <w:t>Разукрашивание предметов</w:t>
            </w:r>
            <w:r w:rsidRPr="00B209AE"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hyperlink r:id="rId11" w:tgtFrame="_blank" w:history="1">
              <w:r w:rsidRPr="00B209A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бытовой техники</w:t>
              </w:r>
            </w:hyperlink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C79" w:rsidRPr="00B209AE" w:rsidTr="0089539F">
        <w:trPr>
          <w:trHeight w:val="690"/>
        </w:trPr>
        <w:tc>
          <w:tcPr>
            <w:tcW w:w="2394" w:type="dxa"/>
          </w:tcPr>
          <w:p w:rsidR="00B421FD" w:rsidRPr="00B209AE" w:rsidRDefault="00B421FD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:rsidR="00B421FD" w:rsidRPr="00B209AE" w:rsidRDefault="00B421FD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«Безопасность в лифте</w:t>
            </w:r>
            <w:r w:rsidRPr="00B209AE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3315" w:type="dxa"/>
          </w:tcPr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Рассказ воспитателя о правилах проезда и поведения в лифте.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4" w:type="dxa"/>
          </w:tcPr>
          <w:p w:rsidR="00D32A8A" w:rsidRPr="00B209AE" w:rsidRDefault="00D32A8A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Обыгрывание и обсуждение ситуаций.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C79" w:rsidRPr="00B209AE" w:rsidTr="0089539F">
        <w:trPr>
          <w:trHeight w:val="690"/>
        </w:trPr>
        <w:tc>
          <w:tcPr>
            <w:tcW w:w="2394" w:type="dxa"/>
          </w:tcPr>
          <w:p w:rsidR="00B421FD" w:rsidRPr="00B209AE" w:rsidRDefault="00B421FD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«Лекарства</w:t>
            </w:r>
            <w:r w:rsidRPr="00B209AE"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и</w:t>
            </w:r>
            <w:r w:rsidRPr="00B209AE"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  <w:hyperlink r:id="rId12" w:tgtFrame="_blank" w:history="1">
              <w:r w:rsidRPr="00B209A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витамины</w:t>
              </w:r>
            </w:hyperlink>
            <w:r w:rsidRPr="00B209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»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315" w:type="dxa"/>
          </w:tcPr>
          <w:p w:rsidR="00B14C79" w:rsidRPr="00B209AE" w:rsidRDefault="00D32A8A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Внушить детям, что безопасных лекарств не бывает; способствовать формированию у детей отношения к здоровью как к ценности. Показать факторы, влияющие на здоровье.</w:t>
            </w:r>
          </w:p>
        </w:tc>
        <w:tc>
          <w:tcPr>
            <w:tcW w:w="8584" w:type="dxa"/>
          </w:tcPr>
          <w:p w:rsidR="00B421FD" w:rsidRPr="00B209AE" w:rsidRDefault="00B421FD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Беседы: «Как лечить болезни», «Где живут</w:t>
            </w:r>
            <w:r w:rsidRPr="00B209AE"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hyperlink r:id="rId13" w:tgtFrame="_blank" w:history="1">
              <w:r w:rsidRPr="00B209A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bdr w:val="none" w:sz="0" w:space="0" w:color="auto" w:frame="1"/>
                </w:rPr>
                <w:t>витамины</w:t>
              </w:r>
            </w:hyperlink>
            <w:r w:rsidRPr="00B209AE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Чтение: М. Безруких «Разговор о правильном питании», Г. Зайцев «Приятного аппетита», «Крепкие-крепкие зубы».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С</w:t>
            </w:r>
            <w:r w:rsidR="00B421FD" w:rsidRPr="00B209AE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B421FD" w:rsidRPr="00B209AE">
              <w:rPr>
                <w:rFonts w:ascii="Arial" w:hAnsi="Arial" w:cs="Arial"/>
                <w:sz w:val="22"/>
                <w:szCs w:val="22"/>
              </w:rPr>
              <w:t>р</w:t>
            </w:r>
            <w:proofErr w:type="gramStart"/>
            <w:r w:rsidR="00B421FD" w:rsidRPr="00B209AE">
              <w:rPr>
                <w:rFonts w:ascii="Arial" w:hAnsi="Arial" w:cs="Arial"/>
                <w:sz w:val="22"/>
                <w:szCs w:val="22"/>
              </w:rPr>
              <w:t>.и</w:t>
            </w:r>
            <w:proofErr w:type="spellEnd"/>
            <w:proofErr w:type="gramEnd"/>
            <w:r w:rsidRPr="00B209AE">
              <w:rPr>
                <w:rFonts w:ascii="Arial" w:hAnsi="Arial" w:cs="Arial"/>
                <w:sz w:val="22"/>
                <w:szCs w:val="22"/>
              </w:rPr>
              <w:t xml:space="preserve"> игра «</w:t>
            </w:r>
            <w:hyperlink r:id="rId14" w:tgtFrame="_blank" w:history="1">
              <w:r w:rsidRPr="00B209A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Аптека</w:t>
              </w:r>
            </w:hyperlink>
            <w:r w:rsidRPr="00B209AE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Продуктивная деятельность: изготовление атрибутов для игры «</w:t>
            </w:r>
            <w:hyperlink r:id="rId15" w:tgtFrame="_blank" w:history="1">
              <w:r w:rsidRPr="00B209AE">
                <w:rPr>
                  <w:rStyle w:val="a4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Аптека</w:t>
              </w:r>
            </w:hyperlink>
            <w:r w:rsidRPr="00B209AE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B14C79" w:rsidRPr="00B209AE" w:rsidRDefault="00B14C79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C79" w:rsidRPr="00B209AE" w:rsidTr="0089539F">
        <w:trPr>
          <w:trHeight w:val="690"/>
        </w:trPr>
        <w:tc>
          <w:tcPr>
            <w:tcW w:w="2394" w:type="dxa"/>
          </w:tcPr>
          <w:p w:rsidR="00B14C79" w:rsidRPr="00B209AE" w:rsidRDefault="00E27874" w:rsidP="00B209A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«Уроки дяди Степы»</w:t>
            </w:r>
          </w:p>
        </w:tc>
        <w:tc>
          <w:tcPr>
            <w:tcW w:w="3315" w:type="dxa"/>
          </w:tcPr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Познакомить детей с правилами поведения в случае, если в дом звонит или приходит незнакомый </w:t>
            </w: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человек.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Способствовать  осознанному восприятию правил поведения в данной ситуации, вырабатывать у детей навыки правильного поведения в экстремальных ситуациях.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Развивать внимание, осторожность, память.</w:t>
            </w:r>
          </w:p>
          <w:p w:rsidR="00B14C79" w:rsidRPr="00B209AE" w:rsidRDefault="00E27874" w:rsidP="00B209AE">
            <w:pPr>
              <w:pStyle w:val="a3"/>
              <w:shd w:val="clear" w:color="auto" w:fill="FFFFFF"/>
              <w:spacing w:before="225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9AE">
              <w:rPr>
                <w:rFonts w:ascii="Arial" w:hAnsi="Arial" w:cs="Arial"/>
                <w:sz w:val="22"/>
                <w:szCs w:val="22"/>
              </w:rPr>
              <w:t>Воспитывать чувство ответственности за личную безопасность.</w:t>
            </w:r>
          </w:p>
        </w:tc>
        <w:tc>
          <w:tcPr>
            <w:tcW w:w="8584" w:type="dxa"/>
          </w:tcPr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Рассматривание альбома «Правила личной безопасности».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Цель. Закрепить знания детей о правильном поведении с незнакомыми людьми.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Заучивание стихотворения Г. </w:t>
            </w:r>
            <w:proofErr w:type="spellStart"/>
            <w:r w:rsidRPr="00B209AE">
              <w:rPr>
                <w:rFonts w:ascii="Arial" w:eastAsia="Times New Roman" w:hAnsi="Arial" w:cs="Arial"/>
                <w:lang w:eastAsia="ru-RU"/>
              </w:rPr>
              <w:t>Шалаевой</w:t>
            </w:r>
            <w:proofErr w:type="spellEnd"/>
            <w:r w:rsidRPr="00B209AE">
              <w:rPr>
                <w:rFonts w:ascii="Arial" w:eastAsia="Times New Roman" w:hAnsi="Arial" w:cs="Arial"/>
                <w:lang w:eastAsia="ru-RU"/>
              </w:rPr>
              <w:t xml:space="preserve"> «Если в дверь звенит звонок…»</w:t>
            </w:r>
            <w:r w:rsidR="00B421FD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Цель. Способствовать осознанному восприятию правил поведения в данной ситуации.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lastRenderedPageBreak/>
              <w:t>Р</w:t>
            </w:r>
            <w:proofErr w:type="gramEnd"/>
            <w:r w:rsidR="00B421FD" w:rsidRPr="00B209AE">
              <w:rPr>
                <w:rFonts w:ascii="Arial" w:eastAsia="Times New Roman" w:hAnsi="Arial" w:cs="Arial"/>
                <w:lang w:eastAsia="ru-RU"/>
              </w:rPr>
              <w:t>\и</w:t>
            </w:r>
            <w:r w:rsidRPr="00B209AE">
              <w:rPr>
                <w:rFonts w:ascii="Arial" w:eastAsia="Times New Roman" w:hAnsi="Arial" w:cs="Arial"/>
                <w:lang w:eastAsia="ru-RU"/>
              </w:rPr>
              <w:t xml:space="preserve"> «Основы безопасности в доме».</w:t>
            </w:r>
            <w:r w:rsidR="00B421FD"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209AE">
              <w:rPr>
                <w:rFonts w:ascii="Arial" w:eastAsia="Times New Roman" w:hAnsi="Arial" w:cs="Arial"/>
                <w:lang w:eastAsia="ru-RU"/>
              </w:rPr>
              <w:t>Цель. Развивать навыки правильного поведения с незнакомцем, пытающимся проникнуть в квартиру.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Инсценировка сказки «Кот, петух, лиса».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Цель. Обратить внимание на поведение петуха и последствия этого.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Проблемная ситуация </w:t>
            </w:r>
            <w:proofErr w:type="spellStart"/>
            <w:proofErr w:type="gramStart"/>
            <w:r w:rsidRPr="00B209AE">
              <w:rPr>
                <w:rFonts w:ascii="Arial" w:eastAsia="Times New Roman" w:hAnsi="Arial" w:cs="Arial"/>
                <w:lang w:eastAsia="ru-RU"/>
              </w:rPr>
              <w:t>ситуация</w:t>
            </w:r>
            <w:proofErr w:type="spellEnd"/>
            <w:proofErr w:type="gramEnd"/>
            <w:r w:rsidRPr="00B209AE">
              <w:rPr>
                <w:rFonts w:ascii="Arial" w:eastAsia="Times New Roman" w:hAnsi="Arial" w:cs="Arial"/>
                <w:lang w:eastAsia="ru-RU"/>
              </w:rPr>
              <w:t xml:space="preserve"> «Звонок незнакомца»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Цель. Закрепить правильные ответы незнакомым  людям.</w:t>
            </w:r>
          </w:p>
          <w:p w:rsidR="00B421FD" w:rsidRPr="00B209AE" w:rsidRDefault="00B421FD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  <w:p w:rsidR="00E27874" w:rsidRPr="00B209AE" w:rsidRDefault="00B421FD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27874" w:rsidRPr="00B209AE">
              <w:rPr>
                <w:rFonts w:ascii="Arial" w:eastAsia="Times New Roman" w:hAnsi="Arial" w:cs="Arial"/>
                <w:lang w:eastAsia="ru-RU"/>
              </w:rPr>
              <w:t>«Моделирование доброго и злого человека»</w:t>
            </w:r>
          </w:p>
          <w:p w:rsidR="00E27874" w:rsidRPr="00B209AE" w:rsidRDefault="00E27874" w:rsidP="00B209AE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  <w:r w:rsidRPr="00B209AE">
              <w:rPr>
                <w:rFonts w:ascii="Arial" w:eastAsia="Times New Roman" w:hAnsi="Arial" w:cs="Arial"/>
                <w:lang w:eastAsia="ru-RU"/>
              </w:rPr>
              <w:t>Цель. Закрепить знания детей о том, что люди бывают разные, правилах поведения при контакте с незнакомыми людьми.</w:t>
            </w:r>
          </w:p>
          <w:p w:rsidR="00B14C79" w:rsidRPr="00B209AE" w:rsidRDefault="00B14C79" w:rsidP="00B209AE">
            <w:pPr>
              <w:spacing w:after="0"/>
              <w:rPr>
                <w:rFonts w:ascii="Arial" w:hAnsi="Arial" w:cs="Arial"/>
              </w:rPr>
            </w:pPr>
            <w:bookmarkStart w:id="1" w:name="id.gjdgxs"/>
            <w:bookmarkEnd w:id="1"/>
          </w:p>
        </w:tc>
      </w:tr>
    </w:tbl>
    <w:p w:rsidR="00387284" w:rsidRPr="00B209AE" w:rsidRDefault="00387284" w:rsidP="00B209AE">
      <w:pPr>
        <w:spacing w:after="0"/>
        <w:rPr>
          <w:rFonts w:ascii="Arial" w:hAnsi="Arial" w:cs="Arial"/>
          <w:b/>
          <w:u w:val="single"/>
        </w:rPr>
      </w:pPr>
    </w:p>
    <w:sectPr w:rsidR="00387284" w:rsidRPr="00B209AE" w:rsidSect="00C94D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221A"/>
    <w:multiLevelType w:val="multilevel"/>
    <w:tmpl w:val="DE60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ED9"/>
    <w:rsid w:val="001D5ED9"/>
    <w:rsid w:val="00257207"/>
    <w:rsid w:val="00387284"/>
    <w:rsid w:val="0056025F"/>
    <w:rsid w:val="0068346E"/>
    <w:rsid w:val="006B1E49"/>
    <w:rsid w:val="006C2F4B"/>
    <w:rsid w:val="009121C3"/>
    <w:rsid w:val="00A72A2A"/>
    <w:rsid w:val="00A7307B"/>
    <w:rsid w:val="00B14C79"/>
    <w:rsid w:val="00B1745D"/>
    <w:rsid w:val="00B209AA"/>
    <w:rsid w:val="00B209AE"/>
    <w:rsid w:val="00B27DD0"/>
    <w:rsid w:val="00B421FD"/>
    <w:rsid w:val="00BC48D9"/>
    <w:rsid w:val="00C363FD"/>
    <w:rsid w:val="00C94DDB"/>
    <w:rsid w:val="00CB2DEC"/>
    <w:rsid w:val="00CD50B0"/>
    <w:rsid w:val="00D0741F"/>
    <w:rsid w:val="00D32A8A"/>
    <w:rsid w:val="00E1042B"/>
    <w:rsid w:val="00E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9"/>
  </w:style>
  <w:style w:type="paragraph" w:styleId="1">
    <w:name w:val="heading 1"/>
    <w:basedOn w:val="a"/>
    <w:link w:val="10"/>
    <w:uiPriority w:val="9"/>
    <w:qFormat/>
    <w:rsid w:val="00B20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C79"/>
  </w:style>
  <w:style w:type="character" w:styleId="a4">
    <w:name w:val="Hyperlink"/>
    <w:basedOn w:val="a0"/>
    <w:uiPriority w:val="99"/>
    <w:semiHidden/>
    <w:unhideWhenUsed/>
    <w:rsid w:val="00B14C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0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13" Type="http://schemas.openxmlformats.org/officeDocument/2006/relationships/hyperlink" Target="http://apteka-if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.zzima.com/" TargetMode="External"/><Relationship Id="rId12" Type="http://schemas.openxmlformats.org/officeDocument/2006/relationships/hyperlink" Target="http://apteka-if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oy.ru/" TargetMode="External"/><Relationship Id="rId11" Type="http://schemas.openxmlformats.org/officeDocument/2006/relationships/hyperlink" Target="http://tehnosil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r.ru/" TargetMode="External"/><Relationship Id="rId10" Type="http://schemas.openxmlformats.org/officeDocument/2006/relationships/hyperlink" Target="http://da.zzim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nogomeb.ru/" TargetMode="External"/><Relationship Id="rId14" Type="http://schemas.openxmlformats.org/officeDocument/2006/relationships/hyperlink" Target="http://w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123</cp:lastModifiedBy>
  <cp:revision>11</cp:revision>
  <dcterms:created xsi:type="dcterms:W3CDTF">2015-01-25T14:47:00Z</dcterms:created>
  <dcterms:modified xsi:type="dcterms:W3CDTF">2019-05-07T13:53:00Z</dcterms:modified>
</cp:coreProperties>
</file>